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04A8" w14:textId="77777777" w:rsidR="001530E0" w:rsidRPr="002013AB" w:rsidRDefault="001530E0" w:rsidP="001530E0">
      <w:pPr>
        <w:spacing w:after="120"/>
        <w:jc w:val="center"/>
        <w:rPr>
          <w:b/>
          <w:bCs/>
        </w:rPr>
      </w:pPr>
      <w:r w:rsidRPr="002013AB">
        <w:rPr>
          <w:b/>
          <w:bCs/>
        </w:rPr>
        <w:t>SEMESTER BY SEMESTER COURSE SEQUENCE (128 credits)</w:t>
      </w:r>
    </w:p>
    <w:tbl>
      <w:tblPr>
        <w:tblW w:w="9579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3928"/>
        <w:gridCol w:w="683"/>
      </w:tblGrid>
      <w:tr w:rsidR="002013AB" w:rsidRPr="002013AB" w14:paraId="6F6B448C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9027" w14:textId="77777777" w:rsidR="001530E0" w:rsidRPr="002013AB" w:rsidRDefault="001530E0" w:rsidP="000B08DB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FIRST YEAR - First Semester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9F4" w14:textId="77777777" w:rsidR="001530E0" w:rsidRPr="002013AB" w:rsidRDefault="001530E0" w:rsidP="000B08DB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Cr.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E21E9" w14:textId="77777777" w:rsidR="001530E0" w:rsidRPr="002013AB" w:rsidRDefault="001530E0" w:rsidP="000B08DB">
            <w:pPr>
              <w:jc w:val="both"/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38C" w14:textId="77777777" w:rsidR="001530E0" w:rsidRPr="002013AB" w:rsidRDefault="001530E0" w:rsidP="000B08DB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Cr.</w:t>
            </w:r>
          </w:p>
        </w:tc>
      </w:tr>
      <w:tr w:rsidR="002013AB" w:rsidRPr="002013AB" w14:paraId="5BAEFF32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1B2E3" w14:textId="77777777" w:rsidR="001530E0" w:rsidRPr="002013AB" w:rsidRDefault="001530E0" w:rsidP="000B08DB">
            <w:pPr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CHEM 1127Q or 1147Q</w:t>
            </w:r>
            <w:r w:rsidRPr="002013AB">
              <w:rPr>
                <w:sz w:val="20"/>
                <w:szCs w:val="20"/>
              </w:rPr>
              <w:t xml:space="preserve"> General Chemistry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409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2A89A" w14:textId="77777777" w:rsidR="001530E0" w:rsidRPr="002013AB" w:rsidRDefault="001530E0" w:rsidP="000B08DB">
            <w:pPr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CHEM 1128Q or 1148Q</w:t>
            </w:r>
            <w:r w:rsidRPr="002013AB">
              <w:rPr>
                <w:sz w:val="20"/>
                <w:szCs w:val="20"/>
              </w:rPr>
              <w:t xml:space="preserve"> General Chemistry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080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4</w:t>
            </w:r>
          </w:p>
        </w:tc>
      </w:tr>
      <w:tr w:rsidR="002013AB" w:rsidRPr="002013AB" w14:paraId="09ECAEF7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6381130E" w14:textId="77777777" w:rsidR="001530E0" w:rsidRPr="002013AB" w:rsidRDefault="001530E0" w:rsidP="000B08DB">
            <w:pPr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MATH 1131Q</w:t>
            </w:r>
            <w:r w:rsidRPr="002013AB">
              <w:rPr>
                <w:sz w:val="20"/>
                <w:szCs w:val="20"/>
              </w:rPr>
              <w:t xml:space="preserve"> Calculus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D85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4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40732490" w14:textId="77777777" w:rsidR="001530E0" w:rsidRPr="002013AB" w:rsidRDefault="001530E0" w:rsidP="000B08DB">
            <w:pPr>
              <w:jc w:val="both"/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 xml:space="preserve">MATH 1132Q </w:t>
            </w:r>
            <w:r w:rsidRPr="002013AB">
              <w:rPr>
                <w:sz w:val="20"/>
                <w:szCs w:val="20"/>
              </w:rPr>
              <w:t>Calculus II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BB6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4</w:t>
            </w:r>
          </w:p>
        </w:tc>
      </w:tr>
      <w:tr w:rsidR="002013AB" w:rsidRPr="002013AB" w14:paraId="1287E0C6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5800F5E6" w14:textId="77777777" w:rsidR="001530E0" w:rsidRPr="002013AB" w:rsidRDefault="001530E0" w:rsidP="000B08DB">
            <w:pPr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ENGR 1000</w:t>
            </w:r>
            <w:r w:rsidRPr="002013AB">
              <w:rPr>
                <w:sz w:val="20"/>
                <w:szCs w:val="20"/>
              </w:rPr>
              <w:t xml:space="preserve"> Orientation to 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CED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1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1921E7CF" w14:textId="77777777" w:rsidR="001530E0" w:rsidRPr="002013AB" w:rsidRDefault="001530E0" w:rsidP="000B08DB">
            <w:pPr>
              <w:jc w:val="both"/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ENGR 1166</w:t>
            </w:r>
            <w:r w:rsidRPr="002013AB">
              <w:rPr>
                <w:sz w:val="20"/>
                <w:szCs w:val="20"/>
              </w:rPr>
              <w:t xml:space="preserve"> Foundations of Engineering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D28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2013AB" w:rsidRPr="002013AB" w14:paraId="5C7BBF26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01C6CC39" w14:textId="77777777" w:rsidR="001530E0" w:rsidRPr="002013AB" w:rsidRDefault="001530E0" w:rsidP="000B08DB">
            <w:pPr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 xml:space="preserve">CSE 1010 </w:t>
            </w:r>
            <w:r w:rsidRPr="002013AB">
              <w:rPr>
                <w:sz w:val="20"/>
                <w:szCs w:val="20"/>
              </w:rPr>
              <w:t>Intro to Computing for Engineers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457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75D158D5" w14:textId="77777777" w:rsidR="001530E0" w:rsidRPr="002013AB" w:rsidRDefault="00672709" w:rsidP="00457721">
            <w:pPr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(1, 2</w:t>
            </w:r>
            <w:r w:rsidR="001530E0" w:rsidRPr="002013AB">
              <w:rPr>
                <w:sz w:val="20"/>
                <w:szCs w:val="20"/>
                <w:vertAlign w:val="superscript"/>
              </w:rPr>
              <w:t>)</w:t>
            </w:r>
            <w:r w:rsidR="001530E0" w:rsidRPr="002013AB">
              <w:rPr>
                <w:sz w:val="20"/>
                <w:szCs w:val="20"/>
              </w:rPr>
              <w:t>GenEd: CA 1 (_________________)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24E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2013AB" w:rsidRPr="002013AB" w14:paraId="2E401B27" w14:textId="77777777" w:rsidTr="001D4142">
        <w:trPr>
          <w:trHeight w:val="470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CB875B7" w14:textId="0C2101A5" w:rsidR="001530E0" w:rsidRPr="002013AB" w:rsidRDefault="001530E0" w:rsidP="000B08DB">
            <w:pPr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ENGL 1</w:t>
            </w:r>
            <w:r w:rsidR="00157AD6">
              <w:rPr>
                <w:b/>
                <w:bCs/>
                <w:sz w:val="20"/>
                <w:szCs w:val="20"/>
              </w:rPr>
              <w:t>007</w:t>
            </w:r>
            <w:r w:rsidRPr="002013AB">
              <w:rPr>
                <w:sz w:val="20"/>
                <w:szCs w:val="20"/>
              </w:rPr>
              <w:t xml:space="preserve"> Seminar </w:t>
            </w:r>
            <w:r w:rsidR="00157AD6">
              <w:rPr>
                <w:sz w:val="20"/>
                <w:szCs w:val="20"/>
              </w:rPr>
              <w:t>and Studio in Writing and Multimodal Composition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B5E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4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09EE9F7B" w14:textId="77777777" w:rsidR="001530E0" w:rsidRPr="002013AB" w:rsidRDefault="00672709" w:rsidP="00457721">
            <w:pPr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(1, 2)</w:t>
            </w:r>
            <w:r w:rsidR="001530E0" w:rsidRPr="002013AB">
              <w:rPr>
                <w:sz w:val="20"/>
                <w:szCs w:val="20"/>
              </w:rPr>
              <w:t>GenEd: CA 2 (_________________)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C5B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2013AB" w:rsidRPr="002013AB" w14:paraId="245AA806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491" w14:textId="77777777" w:rsidR="001530E0" w:rsidRPr="002013AB" w:rsidRDefault="001530E0" w:rsidP="000B08DB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0DD" w14:textId="77777777" w:rsidR="001530E0" w:rsidRPr="002013AB" w:rsidRDefault="001530E0" w:rsidP="000B08DB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797" w14:textId="77777777" w:rsidR="001530E0" w:rsidRPr="002013AB" w:rsidRDefault="001530E0" w:rsidP="000B08DB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F0F" w14:textId="77777777" w:rsidR="001530E0" w:rsidRPr="002013AB" w:rsidRDefault="001530E0" w:rsidP="000B08DB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013AB" w:rsidRPr="002013AB" w14:paraId="7666EECB" w14:textId="77777777" w:rsidTr="001D4142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4ECC326" w14:textId="77777777" w:rsidR="001530E0" w:rsidRPr="002013AB" w:rsidRDefault="001530E0" w:rsidP="000B08D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A0761E5" w14:textId="77777777" w:rsidR="001530E0" w:rsidRPr="002013AB" w:rsidRDefault="001530E0" w:rsidP="000B08D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28" w:type="dxa"/>
            <w:tcBorders>
              <w:top w:val="single" w:sz="4" w:space="0" w:color="auto"/>
              <w:bottom w:val="single" w:sz="4" w:space="0" w:color="auto"/>
            </w:tcBorders>
          </w:tcPr>
          <w:p w14:paraId="184366E9" w14:textId="77777777" w:rsidR="001530E0" w:rsidRPr="002013AB" w:rsidRDefault="001530E0" w:rsidP="000B08D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6CCFAE84" w14:textId="77777777" w:rsidR="001530E0" w:rsidRPr="002013AB" w:rsidRDefault="001530E0" w:rsidP="000B08DB">
            <w:pPr>
              <w:jc w:val="right"/>
              <w:rPr>
                <w:sz w:val="12"/>
                <w:szCs w:val="12"/>
              </w:rPr>
            </w:pPr>
          </w:p>
        </w:tc>
      </w:tr>
      <w:tr w:rsidR="002013AB" w:rsidRPr="002013AB" w14:paraId="1B3ACAE6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3D0DD" w14:textId="77777777" w:rsidR="001530E0" w:rsidRPr="002013AB" w:rsidRDefault="001530E0" w:rsidP="000B08DB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SECOND YEAR - First Semester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9682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EC78" w14:textId="77777777" w:rsidR="001530E0" w:rsidRPr="002013AB" w:rsidRDefault="001530E0" w:rsidP="000B08DB">
            <w:pPr>
              <w:jc w:val="both"/>
              <w:rPr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927" w14:textId="77777777" w:rsidR="001530E0" w:rsidRPr="002013AB" w:rsidRDefault="001530E0" w:rsidP="000B08DB">
            <w:pPr>
              <w:jc w:val="right"/>
              <w:rPr>
                <w:sz w:val="20"/>
                <w:szCs w:val="20"/>
              </w:rPr>
            </w:pPr>
          </w:p>
        </w:tc>
      </w:tr>
      <w:tr w:rsidR="002013AB" w:rsidRPr="002013AB" w14:paraId="2F45C8BA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AB9A" w14:textId="548A1AAB" w:rsidR="001335E8" w:rsidRPr="002013AB" w:rsidRDefault="00C336FE" w:rsidP="001335E8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 xml:space="preserve">CE 2110 </w:t>
            </w:r>
            <w:r w:rsidRPr="002013AB">
              <w:rPr>
                <w:sz w:val="20"/>
                <w:szCs w:val="20"/>
              </w:rPr>
              <w:t>Applied Mechanics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CF" w14:textId="36F691C0" w:rsidR="001335E8" w:rsidRPr="002013AB" w:rsidRDefault="00C257E0" w:rsidP="00133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8F38B" w14:textId="41D1E56F" w:rsidR="001335E8" w:rsidRPr="002013AB" w:rsidRDefault="001335E8" w:rsidP="001335E8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 xml:space="preserve">MATH 2410Q </w:t>
            </w:r>
            <w:r w:rsidRPr="002013AB">
              <w:rPr>
                <w:sz w:val="20"/>
                <w:szCs w:val="20"/>
              </w:rPr>
              <w:t>Elem. Differential Equations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F8F" w14:textId="2C5B97F6" w:rsidR="001335E8" w:rsidRPr="002013AB" w:rsidRDefault="001335E8" w:rsidP="001335E8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2013AB" w:rsidRPr="002013AB" w14:paraId="364FAE21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3325114" w14:textId="2A2E525D" w:rsidR="001335E8" w:rsidRPr="002013AB" w:rsidRDefault="00C336FE" w:rsidP="001335E8">
            <w:pPr>
              <w:rPr>
                <w:b/>
                <w:bCs/>
                <w:sz w:val="20"/>
                <w:szCs w:val="20"/>
              </w:rPr>
            </w:pPr>
            <w:r w:rsidRPr="00AC545C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7)</w:t>
            </w:r>
            <w:r w:rsidRPr="00AC545C">
              <w:rPr>
                <w:b/>
                <w:bCs/>
                <w:sz w:val="20"/>
                <w:szCs w:val="20"/>
              </w:rPr>
              <w:t>CE 2411</w:t>
            </w:r>
            <w:r w:rsidRPr="002013AB">
              <w:rPr>
                <w:b/>
                <w:bCs/>
                <w:sz w:val="20"/>
                <w:szCs w:val="20"/>
              </w:rPr>
              <w:t xml:space="preserve"> </w:t>
            </w:r>
            <w:r w:rsidRPr="002013AB">
              <w:rPr>
                <w:sz w:val="20"/>
                <w:szCs w:val="20"/>
              </w:rPr>
              <w:t>Intro to Computer Aided Design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702" w14:textId="046A6696" w:rsidR="001335E8" w:rsidRPr="002013AB" w:rsidRDefault="00C257E0" w:rsidP="00133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7CAE6126" w14:textId="0AA71318" w:rsidR="001335E8" w:rsidRPr="002013AB" w:rsidRDefault="008B65B6" w:rsidP="001335E8">
            <w:pPr>
              <w:rPr>
                <w:b/>
                <w:bCs/>
                <w:sz w:val="20"/>
                <w:szCs w:val="20"/>
              </w:rPr>
            </w:pPr>
            <w:r w:rsidRPr="00AC545C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7</w:t>
            </w:r>
            <w:r w:rsidRPr="00AC545C">
              <w:rPr>
                <w:sz w:val="20"/>
                <w:szCs w:val="20"/>
                <w:vertAlign w:val="superscript"/>
              </w:rPr>
              <w:t>)</w:t>
            </w:r>
            <w:r w:rsidRPr="00AC545C">
              <w:rPr>
                <w:b/>
                <w:sz w:val="20"/>
                <w:szCs w:val="20"/>
              </w:rPr>
              <w:t>CE 2211</w:t>
            </w:r>
            <w:r w:rsidRPr="002013AB">
              <w:rPr>
                <w:sz w:val="20"/>
                <w:szCs w:val="20"/>
              </w:rPr>
              <w:t xml:space="preserve"> Engineering Economics</w:t>
            </w:r>
            <w:r w:rsidRPr="002013AB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DE73" w14:textId="3FB1D62C" w:rsidR="001335E8" w:rsidRPr="002013AB" w:rsidRDefault="00276F8C" w:rsidP="00133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13AB" w:rsidRPr="002013AB" w14:paraId="6E71A31E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9D8055A" w14:textId="1D358981" w:rsidR="001335E8" w:rsidRPr="002013AB" w:rsidRDefault="00C336FE" w:rsidP="001335E8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 xml:space="preserve">MATH 2110Q </w:t>
            </w:r>
            <w:r w:rsidRPr="002013AB">
              <w:rPr>
                <w:sz w:val="20"/>
                <w:szCs w:val="20"/>
              </w:rPr>
              <w:t>Multivariable Calculus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D9C" w14:textId="4E516CD6" w:rsidR="001335E8" w:rsidRPr="002013AB" w:rsidRDefault="00C257E0" w:rsidP="001335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69E0F130" w14:textId="071EC344" w:rsidR="001335E8" w:rsidRPr="002013AB" w:rsidRDefault="008B65B6" w:rsidP="001335E8">
            <w:pPr>
              <w:jc w:val="both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(3)</w:t>
            </w:r>
            <w:r w:rsidRPr="002013AB">
              <w:rPr>
                <w:b/>
                <w:sz w:val="20"/>
                <w:szCs w:val="20"/>
              </w:rPr>
              <w:t xml:space="preserve">CE 2251 </w:t>
            </w:r>
            <w:r w:rsidRPr="002013AB">
              <w:rPr>
                <w:sz w:val="20"/>
                <w:szCs w:val="20"/>
              </w:rPr>
              <w:t>Probability and Statistics in CEE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E45" w14:textId="1F5259F7" w:rsidR="001335E8" w:rsidRPr="002013AB" w:rsidRDefault="001335E8" w:rsidP="001335E8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C47097" w:rsidRPr="002013AB" w14:paraId="2AB1A28E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188B9F07" w14:textId="5E7F455A" w:rsidR="00C47097" w:rsidRPr="002013AB" w:rsidRDefault="00884C0D" w:rsidP="00C47097">
            <w:pPr>
              <w:rPr>
                <w:bCs/>
                <w:sz w:val="20"/>
                <w:szCs w:val="20"/>
              </w:rPr>
            </w:pPr>
            <w:r w:rsidRPr="002013AB">
              <w:rPr>
                <w:bCs/>
                <w:sz w:val="20"/>
                <w:szCs w:val="20"/>
                <w:vertAlign w:val="superscript"/>
              </w:rPr>
              <w:t>(3)</w:t>
            </w:r>
            <w:r w:rsidRPr="002013AB">
              <w:rPr>
                <w:b/>
                <w:bCs/>
                <w:sz w:val="20"/>
                <w:szCs w:val="20"/>
              </w:rPr>
              <w:t xml:space="preserve">PHIL 1104 </w:t>
            </w:r>
            <w:r w:rsidRPr="002013AB">
              <w:rPr>
                <w:sz w:val="20"/>
                <w:szCs w:val="20"/>
              </w:rPr>
              <w:t>Philosophy &amp; Ethics (CA 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D06" w14:textId="01B908E6" w:rsidR="00C47097" w:rsidRPr="002013AB" w:rsidRDefault="00884C0D" w:rsidP="00C47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73A932D5" w14:textId="3C942CD2" w:rsidR="00C47097" w:rsidRPr="002013AB" w:rsidRDefault="00935640" w:rsidP="00C47097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7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b/>
                <w:bCs/>
                <w:sz w:val="20"/>
                <w:szCs w:val="20"/>
              </w:rPr>
              <w:t>CE 2710</w:t>
            </w:r>
            <w:r w:rsidRPr="002013AB">
              <w:rPr>
                <w:sz w:val="20"/>
                <w:szCs w:val="20"/>
              </w:rPr>
              <w:t xml:space="preserve"> Transportation Engineering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58C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C47097" w:rsidRPr="002013AB" w14:paraId="79AB3F89" w14:textId="77777777" w:rsidTr="00EC1717">
        <w:trPr>
          <w:trHeight w:val="260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7BB5DB21" w14:textId="72AEBF35" w:rsidR="00C47097" w:rsidRPr="002013AB" w:rsidRDefault="00884C0D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PHYS 1501Q</w:t>
            </w:r>
            <w:r w:rsidRPr="002013AB">
              <w:rPr>
                <w:sz w:val="20"/>
                <w:szCs w:val="20"/>
              </w:rPr>
              <w:t xml:space="preserve"> Physics for Engineers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6E03" w14:textId="32971727" w:rsidR="00C47097" w:rsidRPr="002013AB" w:rsidRDefault="00884C0D" w:rsidP="00C47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611D27A7" w14:textId="50033071" w:rsidR="00C47097" w:rsidRPr="002013AB" w:rsidRDefault="00935640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 xml:space="preserve">CE 3110 </w:t>
            </w:r>
            <w:r w:rsidRPr="002013AB">
              <w:rPr>
                <w:sz w:val="20"/>
                <w:szCs w:val="20"/>
              </w:rPr>
              <w:t>Mechanics of Materials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535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C47097" w:rsidRPr="002013AB" w14:paraId="33B43CEC" w14:textId="77777777" w:rsidTr="001D4142"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071" w14:textId="053507F7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AB0" w14:textId="696004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9166" w14:textId="4A7A7A98" w:rsidR="00C47097" w:rsidRPr="002013AB" w:rsidRDefault="00935640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(2, 3)</w:t>
            </w:r>
            <w:r w:rsidRPr="002013AB">
              <w:rPr>
                <w:sz w:val="20"/>
                <w:szCs w:val="20"/>
              </w:rPr>
              <w:t>GenEd: CA 2 (_________________)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944" w14:textId="16C5721B" w:rsidR="00C47097" w:rsidRPr="002013AB" w:rsidRDefault="00276F8C" w:rsidP="00C47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7097" w:rsidRPr="002013AB" w14:paraId="2F63B6F7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DB2" w14:textId="77777777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5D7" w14:textId="667D4BB5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</w:t>
            </w:r>
            <w:r w:rsidR="00F0744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A39" w14:textId="77777777" w:rsidR="00C47097" w:rsidRPr="002013AB" w:rsidRDefault="00C47097" w:rsidP="00C47097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A44" w14:textId="4E5C7585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</w:t>
            </w:r>
            <w:r w:rsidR="001827A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47097" w:rsidRPr="002013AB" w14:paraId="656520A2" w14:textId="77777777" w:rsidTr="001D4142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1F6EE76B" w14:textId="77777777" w:rsidR="00C47097" w:rsidRPr="002013AB" w:rsidRDefault="00C47097" w:rsidP="00C4709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B0A47F" w14:textId="77777777" w:rsidR="00C47097" w:rsidRPr="002013AB" w:rsidRDefault="00C47097" w:rsidP="00C47097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28" w:type="dxa"/>
            <w:tcBorders>
              <w:top w:val="single" w:sz="4" w:space="0" w:color="auto"/>
              <w:bottom w:val="single" w:sz="4" w:space="0" w:color="auto"/>
            </w:tcBorders>
          </w:tcPr>
          <w:p w14:paraId="1FA397EC" w14:textId="77777777" w:rsidR="00C47097" w:rsidRPr="002013AB" w:rsidRDefault="00C47097" w:rsidP="00C47097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6207EEE8" w14:textId="77777777" w:rsidR="00C47097" w:rsidRPr="002013AB" w:rsidRDefault="00C47097" w:rsidP="00C47097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47097" w:rsidRPr="002013AB" w14:paraId="3D7DFF3B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1C555" w14:textId="77777777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THIRD YEAR - First Semester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4FF5" w14:textId="77777777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42A10" w14:textId="77777777" w:rsidR="00C47097" w:rsidRPr="002013AB" w:rsidRDefault="00C47097" w:rsidP="00C47097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B3A1" w14:textId="77777777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47097" w:rsidRPr="002013AB" w14:paraId="38946520" w14:textId="77777777" w:rsidTr="00E124C7"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548CF" w14:textId="0EAD15DA" w:rsidR="00C47097" w:rsidRPr="00F73398" w:rsidRDefault="004125A0" w:rsidP="00C47097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7</w:t>
            </w:r>
            <w:r w:rsidRPr="00F73398">
              <w:rPr>
                <w:sz w:val="20"/>
                <w:szCs w:val="20"/>
                <w:vertAlign w:val="superscript"/>
              </w:rPr>
              <w:t xml:space="preserve">, </w:t>
            </w:r>
            <w:r w:rsidR="00C46613">
              <w:rPr>
                <w:sz w:val="20"/>
                <w:szCs w:val="20"/>
                <w:vertAlign w:val="superscript"/>
              </w:rPr>
              <w:t>8</w:t>
            </w:r>
            <w:r w:rsidRPr="00F73398">
              <w:rPr>
                <w:sz w:val="20"/>
                <w:szCs w:val="20"/>
                <w:vertAlign w:val="superscript"/>
              </w:rPr>
              <w:t>)</w:t>
            </w:r>
            <w:r w:rsidRPr="00F73398">
              <w:rPr>
                <w:b/>
                <w:bCs/>
                <w:sz w:val="20"/>
                <w:szCs w:val="20"/>
              </w:rPr>
              <w:t xml:space="preserve">CE 3220 </w:t>
            </w:r>
            <w:r w:rsidRPr="00F73398">
              <w:rPr>
                <w:bCs/>
                <w:sz w:val="20"/>
                <w:szCs w:val="20"/>
              </w:rPr>
              <w:t>Principles of Construction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6E4" w14:textId="7A75EB87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A1F3" w14:textId="4B6B285B" w:rsidR="00C47097" w:rsidRPr="00F73398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(4)</w:t>
            </w:r>
            <w:r w:rsidRPr="00F73398">
              <w:rPr>
                <w:b/>
                <w:bCs/>
                <w:sz w:val="20"/>
                <w:szCs w:val="20"/>
              </w:rPr>
              <w:t xml:space="preserve">CE 3520 </w:t>
            </w:r>
            <w:r w:rsidRPr="00F73398">
              <w:rPr>
                <w:sz w:val="20"/>
                <w:szCs w:val="20"/>
              </w:rPr>
              <w:t>Civil Engineering Materials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8E64" w14:textId="74B1F980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</w:t>
            </w:r>
          </w:p>
        </w:tc>
      </w:tr>
      <w:tr w:rsidR="00C47097" w:rsidRPr="002013AB" w14:paraId="50AC16A6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FF856F4" w14:textId="743BA432" w:rsidR="00C47097" w:rsidRPr="00F73398" w:rsidRDefault="004125A0" w:rsidP="00C47097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7</w:t>
            </w:r>
            <w:r w:rsidRPr="00F73398">
              <w:rPr>
                <w:sz w:val="20"/>
                <w:szCs w:val="20"/>
                <w:vertAlign w:val="superscript"/>
              </w:rPr>
              <w:t>)</w:t>
            </w:r>
            <w:r w:rsidRPr="00F73398">
              <w:rPr>
                <w:b/>
                <w:bCs/>
                <w:sz w:val="20"/>
                <w:szCs w:val="20"/>
              </w:rPr>
              <w:t xml:space="preserve">CE 3510 </w:t>
            </w:r>
            <w:r w:rsidRPr="00F73398">
              <w:rPr>
                <w:sz w:val="20"/>
                <w:szCs w:val="20"/>
              </w:rPr>
              <w:t>Soil Mechanics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406" w14:textId="50DBF454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7A378BA8" w14:textId="122F476B" w:rsidR="00C47097" w:rsidRPr="00F73398" w:rsidRDefault="00C47097" w:rsidP="00C47097">
            <w:pPr>
              <w:rPr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4</w:t>
            </w:r>
            <w:r w:rsidRPr="00F73398">
              <w:rPr>
                <w:bCs/>
                <w:sz w:val="20"/>
                <w:szCs w:val="20"/>
                <w:vertAlign w:val="superscript"/>
              </w:rPr>
              <w:t>)</w:t>
            </w:r>
            <w:r w:rsidRPr="00F73398">
              <w:rPr>
                <w:b/>
                <w:bCs/>
                <w:sz w:val="20"/>
                <w:szCs w:val="20"/>
              </w:rPr>
              <w:t>ENVE 2310</w:t>
            </w:r>
            <w:r w:rsidR="0095514C">
              <w:rPr>
                <w:b/>
                <w:bCs/>
                <w:sz w:val="20"/>
                <w:szCs w:val="20"/>
              </w:rPr>
              <w:t>E</w:t>
            </w:r>
            <w:r w:rsidRPr="00F73398">
              <w:rPr>
                <w:b/>
                <w:bCs/>
                <w:sz w:val="20"/>
                <w:szCs w:val="20"/>
              </w:rPr>
              <w:t xml:space="preserve"> </w:t>
            </w:r>
            <w:r w:rsidRPr="00F73398">
              <w:rPr>
                <w:sz w:val="20"/>
                <w:szCs w:val="20"/>
              </w:rPr>
              <w:t>Environ. Engr. Fundamentals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84C" w14:textId="7F994D77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</w:t>
            </w:r>
          </w:p>
        </w:tc>
      </w:tr>
      <w:tr w:rsidR="00C47097" w:rsidRPr="002013AB" w14:paraId="2840DCDD" w14:textId="77777777" w:rsidTr="000C4FE7">
        <w:trPr>
          <w:trHeight w:val="152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74EDAC61" w14:textId="2FA8DEE8" w:rsidR="00C47097" w:rsidRPr="00F73398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7</w:t>
            </w:r>
            <w:r w:rsidRPr="00F73398">
              <w:rPr>
                <w:sz w:val="20"/>
                <w:szCs w:val="20"/>
                <w:vertAlign w:val="superscript"/>
              </w:rPr>
              <w:t xml:space="preserve">, </w:t>
            </w:r>
            <w:r w:rsidR="00C46613">
              <w:rPr>
                <w:sz w:val="20"/>
                <w:szCs w:val="20"/>
                <w:vertAlign w:val="superscript"/>
              </w:rPr>
              <w:t>8</w:t>
            </w:r>
            <w:r w:rsidRPr="00F73398">
              <w:rPr>
                <w:sz w:val="20"/>
                <w:szCs w:val="20"/>
                <w:vertAlign w:val="superscript"/>
              </w:rPr>
              <w:t>)</w:t>
            </w:r>
            <w:r w:rsidRPr="00F73398">
              <w:rPr>
                <w:b/>
                <w:bCs/>
                <w:sz w:val="20"/>
                <w:szCs w:val="20"/>
              </w:rPr>
              <w:t xml:space="preserve">CE 3610 </w:t>
            </w:r>
            <w:r w:rsidRPr="00F73398">
              <w:rPr>
                <w:sz w:val="20"/>
                <w:szCs w:val="20"/>
              </w:rPr>
              <w:t>Basic Structural Analysis</w:t>
            </w:r>
            <w:r w:rsidRPr="00F73398">
              <w:rPr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96A" w14:textId="5E14E009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20D9822B" w14:textId="7D22FCC5" w:rsidR="00C47097" w:rsidRPr="00F73398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4</w:t>
            </w:r>
            <w:r w:rsidRPr="00F73398">
              <w:rPr>
                <w:bCs/>
                <w:sz w:val="20"/>
                <w:szCs w:val="20"/>
                <w:vertAlign w:val="superscript"/>
              </w:rPr>
              <w:t>)</w:t>
            </w:r>
            <w:r w:rsidRPr="00F73398">
              <w:rPr>
                <w:b/>
                <w:bCs/>
                <w:sz w:val="20"/>
                <w:szCs w:val="20"/>
              </w:rPr>
              <w:t xml:space="preserve">ENVE 3120 </w:t>
            </w:r>
            <w:r w:rsidRPr="00F73398">
              <w:rPr>
                <w:sz w:val="20"/>
                <w:szCs w:val="20"/>
              </w:rPr>
              <w:t>Fluid Mechanics</w:t>
            </w:r>
            <w:r w:rsidRPr="00F73398" w:rsidDel="004236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C5C" w14:textId="065A942C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4</w:t>
            </w:r>
          </w:p>
        </w:tc>
      </w:tr>
      <w:tr w:rsidR="00C47097" w:rsidRPr="002013AB" w14:paraId="7B217D06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5B65E326" w14:textId="02539A37" w:rsidR="00C47097" w:rsidRPr="00F73398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F73398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F73398">
              <w:rPr>
                <w:sz w:val="20"/>
                <w:szCs w:val="20"/>
                <w:vertAlign w:val="superscript"/>
              </w:rPr>
              <w:t>)</w:t>
            </w:r>
            <w:r w:rsidRPr="00F73398">
              <w:rPr>
                <w:sz w:val="20"/>
                <w:szCs w:val="20"/>
              </w:rPr>
              <w:t>Science Elective (____________________)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2FA" w14:textId="4F3F450C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 or 4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0C8CE96C" w14:textId="7DCD8895" w:rsidR="00C47097" w:rsidRPr="00F73398" w:rsidRDefault="00BE39C1" w:rsidP="00C47097">
            <w:pPr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Professional Requirement (________)</w:t>
            </w:r>
            <w:r w:rsidRPr="00F73398">
              <w:rPr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D98" w14:textId="7AA2D8C2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 xml:space="preserve">    </w:t>
            </w:r>
            <w:r w:rsidR="003D06AF">
              <w:rPr>
                <w:sz w:val="20"/>
                <w:szCs w:val="20"/>
              </w:rPr>
              <w:t>3</w:t>
            </w:r>
          </w:p>
        </w:tc>
      </w:tr>
      <w:tr w:rsidR="00C47097" w:rsidRPr="002013AB" w14:paraId="04D4A654" w14:textId="77777777" w:rsidTr="001D4142"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40D8" w14:textId="053B2A2F" w:rsidR="00C47097" w:rsidRPr="00F73398" w:rsidRDefault="00C47097" w:rsidP="00C47097">
            <w:pPr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  <w:vertAlign w:val="superscript"/>
              </w:rPr>
              <w:t>(2)</w:t>
            </w:r>
            <w:r w:rsidRPr="00F73398">
              <w:rPr>
                <w:sz w:val="20"/>
                <w:szCs w:val="20"/>
              </w:rPr>
              <w:t>GenEd: CA 4-int. (______________________)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D70" w14:textId="77777777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DBE7" w14:textId="5910D600" w:rsidR="00C47097" w:rsidRPr="00F73398" w:rsidRDefault="00C47097" w:rsidP="00C47097">
            <w:pPr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  <w:vertAlign w:val="superscript"/>
              </w:rPr>
              <w:t>(2)</w:t>
            </w:r>
            <w:r w:rsidRPr="00F73398">
              <w:rPr>
                <w:sz w:val="20"/>
                <w:szCs w:val="20"/>
              </w:rPr>
              <w:t>GenEd: CA 4 (______________________)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B12" w14:textId="77777777" w:rsidR="00C47097" w:rsidRPr="00F73398" w:rsidRDefault="00C47097" w:rsidP="00C47097">
            <w:pPr>
              <w:jc w:val="right"/>
              <w:rPr>
                <w:sz w:val="20"/>
                <w:szCs w:val="20"/>
              </w:rPr>
            </w:pPr>
            <w:r w:rsidRPr="00F73398">
              <w:rPr>
                <w:sz w:val="20"/>
                <w:szCs w:val="20"/>
              </w:rPr>
              <w:t>3</w:t>
            </w:r>
          </w:p>
        </w:tc>
      </w:tr>
      <w:tr w:rsidR="00C47097" w:rsidRPr="002013AB" w14:paraId="14973940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E40" w14:textId="77777777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DC2" w14:textId="619DF216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2013AB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 w:rsidRPr="002013AB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384" w14:textId="77777777" w:rsidR="00C47097" w:rsidRPr="002013AB" w:rsidRDefault="00C47097" w:rsidP="00C47097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934" w14:textId="61BA1A9D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</w:t>
            </w:r>
            <w:r w:rsidR="003D06A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47097" w:rsidRPr="002013AB" w14:paraId="67C90BB5" w14:textId="77777777" w:rsidTr="001D4142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087BF910" w14:textId="77777777" w:rsidR="00C47097" w:rsidRPr="002013AB" w:rsidRDefault="00C47097" w:rsidP="00C4709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70E7FC1" w14:textId="77777777" w:rsidR="00C47097" w:rsidRPr="002013AB" w:rsidRDefault="00C47097" w:rsidP="00C47097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28" w:type="dxa"/>
            <w:tcBorders>
              <w:top w:val="single" w:sz="4" w:space="0" w:color="auto"/>
              <w:bottom w:val="single" w:sz="4" w:space="0" w:color="auto"/>
            </w:tcBorders>
          </w:tcPr>
          <w:p w14:paraId="2247D7A5" w14:textId="77777777" w:rsidR="00C47097" w:rsidRPr="002013AB" w:rsidRDefault="00C47097" w:rsidP="00C47097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3928A830" w14:textId="77777777" w:rsidR="00C47097" w:rsidRPr="002013AB" w:rsidRDefault="00C47097" w:rsidP="00C47097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47097" w:rsidRPr="002013AB" w14:paraId="2D948C30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30987" w14:textId="77777777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FOURTH YEAR – First Semester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3AB" w14:textId="77777777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36F82" w14:textId="77777777" w:rsidR="00C47097" w:rsidRPr="002013AB" w:rsidRDefault="00C47097" w:rsidP="00C47097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465" w14:textId="77777777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47097" w:rsidRPr="002013AB" w14:paraId="074E7A57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36D2CA94" w14:textId="7BD7A528" w:rsidR="00C47097" w:rsidRPr="002013AB" w:rsidRDefault="000F0406" w:rsidP="00C47097">
            <w:pPr>
              <w:rPr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7</w:t>
            </w:r>
            <w:r w:rsidRPr="00F73398">
              <w:rPr>
                <w:sz w:val="20"/>
                <w:szCs w:val="20"/>
                <w:vertAlign w:val="superscript"/>
              </w:rPr>
              <w:t>)</w:t>
            </w:r>
            <w:r w:rsidR="00C47097" w:rsidRPr="002013AB">
              <w:rPr>
                <w:b/>
                <w:sz w:val="20"/>
                <w:szCs w:val="20"/>
              </w:rPr>
              <w:t>CE 4900W</w:t>
            </w:r>
            <w:r w:rsidR="00C47097" w:rsidRPr="002013AB">
              <w:rPr>
                <w:sz w:val="20"/>
                <w:szCs w:val="20"/>
              </w:rPr>
              <w:t xml:space="preserve"> Civil Engineering Projects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1FF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C2280" w14:textId="4FC22703" w:rsidR="00C47097" w:rsidRPr="002013AB" w:rsidRDefault="000F0406" w:rsidP="00C47097">
            <w:pPr>
              <w:jc w:val="both"/>
              <w:rPr>
                <w:bCs/>
                <w:sz w:val="20"/>
                <w:szCs w:val="20"/>
              </w:rPr>
            </w:pPr>
            <w:r w:rsidRPr="00F73398">
              <w:rPr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Cs/>
                <w:sz w:val="20"/>
                <w:szCs w:val="20"/>
                <w:vertAlign w:val="superscript"/>
              </w:rPr>
              <w:t>7</w:t>
            </w:r>
            <w:r w:rsidRPr="00F73398">
              <w:rPr>
                <w:sz w:val="20"/>
                <w:szCs w:val="20"/>
                <w:vertAlign w:val="superscript"/>
              </w:rPr>
              <w:t>)</w:t>
            </w:r>
            <w:r w:rsidR="00C47097" w:rsidRPr="002013AB">
              <w:rPr>
                <w:b/>
                <w:bCs/>
                <w:sz w:val="20"/>
                <w:szCs w:val="20"/>
              </w:rPr>
              <w:t>CE 4920W</w:t>
            </w:r>
            <w:r w:rsidR="00C47097" w:rsidRPr="002013AB">
              <w:rPr>
                <w:bCs/>
                <w:sz w:val="20"/>
                <w:szCs w:val="20"/>
              </w:rPr>
              <w:t xml:space="preserve"> Civil Engineering Projects II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A54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2</w:t>
            </w:r>
          </w:p>
        </w:tc>
      </w:tr>
      <w:tr w:rsidR="00C47097" w:rsidRPr="002013AB" w14:paraId="3AE46022" w14:textId="77777777" w:rsidTr="001D4142">
        <w:trPr>
          <w:trHeight w:val="60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68B81C91" w14:textId="45229C83" w:rsidR="00C47097" w:rsidRPr="002013AB" w:rsidRDefault="00BE39C1" w:rsidP="00C47097">
            <w:pPr>
              <w:rPr>
                <w:sz w:val="20"/>
                <w:szCs w:val="20"/>
              </w:rPr>
            </w:pPr>
            <w:r w:rsidRPr="00F73398">
              <w:rPr>
                <w:b/>
                <w:bCs/>
                <w:sz w:val="20"/>
                <w:szCs w:val="20"/>
              </w:rPr>
              <w:t>PHYS 1502Q</w:t>
            </w:r>
            <w:r w:rsidRPr="00F73398">
              <w:rPr>
                <w:sz w:val="20"/>
                <w:szCs w:val="20"/>
              </w:rPr>
              <w:t xml:space="preserve"> Physics for Engineers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305" w14:textId="570C8418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24A859AF" w14:textId="3F714A2C" w:rsidR="00C47097" w:rsidRPr="002013AB" w:rsidRDefault="00C47097" w:rsidP="00C47097"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Civil Proficiency Area Req.(________)</w:t>
            </w:r>
            <w:r w:rsidRPr="002013AB" w:rsidDel="00682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395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C47097" w:rsidRPr="002013AB" w14:paraId="6D39AFA8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6648CC7E" w14:textId="315CD88F" w:rsidR="00C47097" w:rsidRPr="002013AB" w:rsidRDefault="00C47097" w:rsidP="00C47097">
            <w:pPr>
              <w:rPr>
                <w:strike/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Civil Proficiency Area Req.(________)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D4E" w14:textId="0304245A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72D752A7" w14:textId="7FA2BFC9" w:rsidR="00C47097" w:rsidRPr="002013AB" w:rsidRDefault="00C47097" w:rsidP="00C47097"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Civil Proficiency Area Req.(________)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F26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 or 4</w:t>
            </w:r>
          </w:p>
        </w:tc>
      </w:tr>
      <w:tr w:rsidR="00C47097" w:rsidRPr="002013AB" w14:paraId="53ACFAE0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5914AB7A" w14:textId="7F5EBE64" w:rsidR="00C47097" w:rsidRPr="002013AB" w:rsidRDefault="00BE39C1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Civil Proficiency Area Req.(______</w:t>
            </w:r>
            <w:r>
              <w:rPr>
                <w:sz w:val="20"/>
                <w:szCs w:val="20"/>
              </w:rPr>
              <w:t xml:space="preserve"> </w:t>
            </w:r>
            <w:r w:rsidRPr="002013AB">
              <w:rPr>
                <w:sz w:val="20"/>
                <w:szCs w:val="20"/>
              </w:rPr>
              <w:t>_)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372" w14:textId="0B7591F2" w:rsidR="00C47097" w:rsidRPr="002013AB" w:rsidRDefault="00BE39C1" w:rsidP="00C47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or 4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5FA4F402" w14:textId="3BE8BBB3" w:rsidR="00C47097" w:rsidRPr="002013AB" w:rsidRDefault="00BE39C1" w:rsidP="00C47097">
            <w:pPr>
              <w:jc w:val="both"/>
              <w:rPr>
                <w:b/>
                <w:bCs/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Professional Requirement (________)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863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C47097" w:rsidRPr="002013AB" w14:paraId="2EDD5DE2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E214635" w14:textId="525CC191" w:rsidR="00C47097" w:rsidRPr="002013AB" w:rsidRDefault="00BE39C1" w:rsidP="00C47097">
            <w:pPr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5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Professional Requirement (________)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922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0829DAF1" w14:textId="395D0E2B" w:rsidR="00C47097" w:rsidRPr="002013AB" w:rsidRDefault="00C47097" w:rsidP="00C47097"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6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Elective(s)  (______________________)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FE02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</w:tr>
      <w:tr w:rsidR="00C47097" w:rsidRPr="002013AB" w14:paraId="779D3A8C" w14:textId="77777777" w:rsidTr="001D4142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7D6761B1" w14:textId="75E7E9E2" w:rsidR="00C47097" w:rsidRPr="002013AB" w:rsidRDefault="00C47097" w:rsidP="00C47097">
            <w:pPr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6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Elective(s) (________________________)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528" w14:textId="77777777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</w:rPr>
              <w:t>3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7E673AC3" w14:textId="7CD9C6D9" w:rsidR="00C47097" w:rsidRPr="002013AB" w:rsidRDefault="00C47097" w:rsidP="00C47097">
            <w:pPr>
              <w:rPr>
                <w:sz w:val="20"/>
                <w:szCs w:val="20"/>
              </w:rPr>
            </w:pPr>
            <w:r w:rsidRPr="002013AB">
              <w:rPr>
                <w:sz w:val="20"/>
                <w:szCs w:val="20"/>
                <w:vertAlign w:val="superscript"/>
              </w:rPr>
              <w:t>(</w:t>
            </w:r>
            <w:r w:rsidR="00C46613">
              <w:rPr>
                <w:sz w:val="20"/>
                <w:szCs w:val="20"/>
                <w:vertAlign w:val="superscript"/>
              </w:rPr>
              <w:t>6</w:t>
            </w:r>
            <w:r w:rsidRPr="002013AB">
              <w:rPr>
                <w:sz w:val="20"/>
                <w:szCs w:val="20"/>
                <w:vertAlign w:val="superscript"/>
              </w:rPr>
              <w:t>)</w:t>
            </w:r>
            <w:r w:rsidRPr="002013AB">
              <w:rPr>
                <w:sz w:val="20"/>
                <w:szCs w:val="20"/>
              </w:rPr>
              <w:t>Elective(s)  (______________________)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3A0" w14:textId="3C74163E" w:rsidR="00C47097" w:rsidRPr="002013AB" w:rsidRDefault="00C47097" w:rsidP="00C47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7097" w:rsidRPr="002013AB" w14:paraId="49FB1C9E" w14:textId="77777777" w:rsidTr="001D414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FC80" w14:textId="77777777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 xml:space="preserve">TOTAL    </w:t>
            </w:r>
            <w:r w:rsidRPr="002013AB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D37" w14:textId="2790A962" w:rsidR="00C47097" w:rsidRPr="002013AB" w:rsidRDefault="00C47097" w:rsidP="00C47097">
            <w:pPr>
              <w:jc w:val="right"/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2013AB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 w:rsidRPr="002013AB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458" w14:textId="77777777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3E2" w14:textId="7E0D9F62" w:rsidR="00C47097" w:rsidRPr="002013AB" w:rsidRDefault="00C47097" w:rsidP="00C47097">
            <w:pPr>
              <w:rPr>
                <w:b/>
                <w:bCs/>
                <w:sz w:val="20"/>
                <w:szCs w:val="20"/>
              </w:rPr>
            </w:pPr>
            <w:r w:rsidRPr="002013AB">
              <w:rPr>
                <w:b/>
                <w:bCs/>
                <w:sz w:val="20"/>
                <w:szCs w:val="20"/>
              </w:rPr>
              <w:t>15</w:t>
            </w:r>
            <w:r w:rsidRPr="002013AB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 w:rsidR="00C46613"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 w:rsidRPr="002013AB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4185B93B" w14:textId="77777777" w:rsidR="005B088A" w:rsidRPr="002013AB" w:rsidRDefault="005B088A" w:rsidP="001530E0">
      <w:pPr>
        <w:ind w:left="288" w:hanging="288"/>
        <w:rPr>
          <w:sz w:val="20"/>
          <w:szCs w:val="20"/>
        </w:rPr>
      </w:pPr>
    </w:p>
    <w:p w14:paraId="421FF27C" w14:textId="77777777" w:rsidR="001530E0" w:rsidRPr="002013AB" w:rsidRDefault="001530E0" w:rsidP="001530E0">
      <w:pPr>
        <w:ind w:left="288" w:hanging="288"/>
        <w:rPr>
          <w:sz w:val="20"/>
          <w:szCs w:val="20"/>
        </w:rPr>
      </w:pPr>
      <w:r w:rsidRPr="002013AB">
        <w:rPr>
          <w:sz w:val="20"/>
          <w:szCs w:val="20"/>
        </w:rPr>
        <w:t>(1)</w:t>
      </w:r>
      <w:r w:rsidRPr="002013AB">
        <w:rPr>
          <w:sz w:val="20"/>
          <w:szCs w:val="20"/>
        </w:rPr>
        <w:tab/>
        <w:t xml:space="preserve">These courses may be taken either semester in the first year. </w:t>
      </w:r>
    </w:p>
    <w:p w14:paraId="5EA66805" w14:textId="77777777" w:rsidR="001530E0" w:rsidRPr="002013AB" w:rsidRDefault="001530E0" w:rsidP="001530E0">
      <w:pPr>
        <w:ind w:left="288" w:hanging="288"/>
        <w:rPr>
          <w:sz w:val="20"/>
          <w:szCs w:val="20"/>
        </w:rPr>
      </w:pPr>
      <w:r w:rsidRPr="002013AB">
        <w:rPr>
          <w:sz w:val="20"/>
          <w:szCs w:val="20"/>
        </w:rPr>
        <w:t>(2)</w:t>
      </w:r>
      <w:r w:rsidRPr="002013AB">
        <w:rPr>
          <w:sz w:val="20"/>
          <w:szCs w:val="20"/>
        </w:rPr>
        <w:tab/>
        <w:t xml:space="preserve">GenEd CA = Content Area in General Education Requirements (For current lists of GenEd courses, visit </w:t>
      </w:r>
      <w:hyperlink r:id="rId8" w:history="1">
        <w:r w:rsidRPr="002013AB">
          <w:rPr>
            <w:sz w:val="20"/>
            <w:szCs w:val="20"/>
            <w:u w:val="single"/>
          </w:rPr>
          <w:t>http://geoc.uconn.edu</w:t>
        </w:r>
      </w:hyperlink>
      <w:r w:rsidRPr="002013AB">
        <w:rPr>
          <w:sz w:val="20"/>
          <w:szCs w:val="20"/>
        </w:rPr>
        <w:t>). These courses may be taken at any time.</w:t>
      </w:r>
    </w:p>
    <w:p w14:paraId="30F17404" w14:textId="77777777" w:rsidR="001D4142" w:rsidRPr="002013AB" w:rsidRDefault="001D4142" w:rsidP="001530E0">
      <w:pPr>
        <w:ind w:left="288" w:hanging="288"/>
        <w:rPr>
          <w:sz w:val="20"/>
          <w:szCs w:val="20"/>
        </w:rPr>
      </w:pPr>
      <w:r w:rsidRPr="002013AB">
        <w:rPr>
          <w:sz w:val="20"/>
          <w:szCs w:val="20"/>
        </w:rPr>
        <w:t>(</w:t>
      </w:r>
      <w:r w:rsidR="00425535" w:rsidRPr="002013AB">
        <w:rPr>
          <w:sz w:val="20"/>
          <w:szCs w:val="20"/>
        </w:rPr>
        <w:t>3</w:t>
      </w:r>
      <w:r w:rsidRPr="002013AB">
        <w:rPr>
          <w:sz w:val="20"/>
          <w:szCs w:val="20"/>
        </w:rPr>
        <w:t>) These courses may be taken either semester in the second year.</w:t>
      </w:r>
    </w:p>
    <w:p w14:paraId="39FC7C05" w14:textId="72353CB6" w:rsidR="00425535" w:rsidRPr="002013AB" w:rsidRDefault="00640168" w:rsidP="001530E0">
      <w:pPr>
        <w:ind w:left="288" w:hanging="288"/>
        <w:rPr>
          <w:sz w:val="20"/>
          <w:szCs w:val="20"/>
        </w:rPr>
      </w:pPr>
      <w:r w:rsidRPr="002013AB">
        <w:rPr>
          <w:sz w:val="20"/>
          <w:szCs w:val="20"/>
        </w:rPr>
        <w:t>(</w:t>
      </w:r>
      <w:r w:rsidR="00C46613">
        <w:rPr>
          <w:sz w:val="20"/>
          <w:szCs w:val="20"/>
        </w:rPr>
        <w:t>4</w:t>
      </w:r>
      <w:r w:rsidRPr="002013AB">
        <w:rPr>
          <w:sz w:val="20"/>
          <w:szCs w:val="20"/>
        </w:rPr>
        <w:t xml:space="preserve">) </w:t>
      </w:r>
      <w:r w:rsidR="00425535" w:rsidRPr="002013AB">
        <w:rPr>
          <w:sz w:val="20"/>
          <w:szCs w:val="20"/>
        </w:rPr>
        <w:t xml:space="preserve">These courses may be taken either semester in the third year. </w:t>
      </w:r>
    </w:p>
    <w:p w14:paraId="262E98FF" w14:textId="26F1FB75" w:rsidR="001530E0" w:rsidRPr="002013AB" w:rsidRDefault="001530E0" w:rsidP="00F6037A">
      <w:pPr>
        <w:ind w:left="288" w:hanging="288"/>
        <w:rPr>
          <w:sz w:val="20"/>
          <w:szCs w:val="20"/>
        </w:rPr>
      </w:pPr>
      <w:r w:rsidRPr="002013AB">
        <w:rPr>
          <w:sz w:val="20"/>
          <w:szCs w:val="20"/>
        </w:rPr>
        <w:t>(</w:t>
      </w:r>
      <w:r w:rsidR="00C46613">
        <w:rPr>
          <w:sz w:val="20"/>
          <w:szCs w:val="20"/>
        </w:rPr>
        <w:t>5</w:t>
      </w:r>
      <w:r w:rsidRPr="002013AB">
        <w:rPr>
          <w:sz w:val="20"/>
          <w:szCs w:val="20"/>
        </w:rPr>
        <w:t xml:space="preserve">) </w:t>
      </w:r>
      <w:r w:rsidR="00F6037A" w:rsidRPr="002013AB">
        <w:rPr>
          <w:sz w:val="20"/>
          <w:szCs w:val="20"/>
        </w:rPr>
        <w:t xml:space="preserve">See details on </w:t>
      </w:r>
      <w:r w:rsidR="00BB3027">
        <w:rPr>
          <w:sz w:val="20"/>
          <w:szCs w:val="20"/>
        </w:rPr>
        <w:t xml:space="preserve">the </w:t>
      </w:r>
      <w:r w:rsidR="00F6037A" w:rsidRPr="002013AB">
        <w:rPr>
          <w:sz w:val="20"/>
          <w:szCs w:val="20"/>
        </w:rPr>
        <w:t>next page.</w:t>
      </w:r>
    </w:p>
    <w:p w14:paraId="64B0258F" w14:textId="3D877E35" w:rsidR="001530E0" w:rsidRDefault="001530E0" w:rsidP="001530E0">
      <w:pPr>
        <w:ind w:left="288" w:hanging="288"/>
        <w:rPr>
          <w:sz w:val="20"/>
          <w:szCs w:val="20"/>
        </w:rPr>
      </w:pPr>
      <w:r w:rsidRPr="002013AB">
        <w:rPr>
          <w:sz w:val="20"/>
          <w:szCs w:val="20"/>
        </w:rPr>
        <w:t>(</w:t>
      </w:r>
      <w:r w:rsidR="00C46613">
        <w:rPr>
          <w:sz w:val="20"/>
          <w:szCs w:val="20"/>
        </w:rPr>
        <w:t>6</w:t>
      </w:r>
      <w:r w:rsidRPr="002013AB">
        <w:rPr>
          <w:sz w:val="20"/>
          <w:szCs w:val="20"/>
        </w:rPr>
        <w:t>)</w:t>
      </w:r>
      <w:r w:rsidRPr="002013AB">
        <w:rPr>
          <w:sz w:val="20"/>
          <w:szCs w:val="20"/>
        </w:rPr>
        <w:tab/>
        <w:t xml:space="preserve">The credit totals for the last three semesters </w:t>
      </w:r>
      <w:r w:rsidR="001D4142" w:rsidRPr="002013AB">
        <w:rPr>
          <w:sz w:val="20"/>
          <w:szCs w:val="20"/>
        </w:rPr>
        <w:t xml:space="preserve">and the number of credits of free electives </w:t>
      </w:r>
      <w:r w:rsidRPr="002013AB">
        <w:rPr>
          <w:sz w:val="20"/>
          <w:szCs w:val="20"/>
        </w:rPr>
        <w:t xml:space="preserve">depend on </w:t>
      </w:r>
      <w:r w:rsidR="00244299" w:rsidRPr="002013AB">
        <w:rPr>
          <w:sz w:val="20"/>
          <w:szCs w:val="20"/>
        </w:rPr>
        <w:t>what courses are chosen for professional requirements and the science elective</w:t>
      </w:r>
      <w:r w:rsidRPr="002013AB">
        <w:rPr>
          <w:sz w:val="20"/>
          <w:szCs w:val="20"/>
        </w:rPr>
        <w:t xml:space="preserve">. </w:t>
      </w:r>
      <w:r w:rsidR="00D13036" w:rsidRPr="002013AB">
        <w:rPr>
          <w:sz w:val="20"/>
          <w:szCs w:val="20"/>
        </w:rPr>
        <w:t xml:space="preserve">If any 4 credit courses are selected for the professional requirements or the science elective, the number of free elective credits is reduced by one for each of </w:t>
      </w:r>
      <w:r w:rsidR="00D13036" w:rsidRPr="00CA53E0">
        <w:rPr>
          <w:sz w:val="20"/>
          <w:szCs w:val="20"/>
        </w:rPr>
        <w:t>these courses.</w:t>
      </w:r>
    </w:p>
    <w:p w14:paraId="20D2472E" w14:textId="42E7C461" w:rsidR="00CA53E0" w:rsidRDefault="00CA53E0" w:rsidP="001530E0">
      <w:pPr>
        <w:ind w:left="288" w:hanging="288"/>
        <w:rPr>
          <w:sz w:val="20"/>
          <w:szCs w:val="20"/>
        </w:rPr>
      </w:pPr>
      <w:r>
        <w:rPr>
          <w:sz w:val="20"/>
          <w:szCs w:val="20"/>
        </w:rPr>
        <w:t>(</w:t>
      </w:r>
      <w:r w:rsidR="00C46613">
        <w:rPr>
          <w:sz w:val="20"/>
          <w:szCs w:val="20"/>
        </w:rPr>
        <w:t>7</w:t>
      </w:r>
      <w:r>
        <w:rPr>
          <w:sz w:val="20"/>
          <w:szCs w:val="20"/>
        </w:rPr>
        <w:t>) These courses are offered only once per year.</w:t>
      </w:r>
    </w:p>
    <w:p w14:paraId="709503E9" w14:textId="19DD3348" w:rsidR="00CA53E0" w:rsidRPr="00CA53E0" w:rsidRDefault="00CA53E0" w:rsidP="001530E0">
      <w:pPr>
        <w:ind w:left="288" w:hanging="288"/>
        <w:rPr>
          <w:sz w:val="20"/>
          <w:szCs w:val="20"/>
        </w:rPr>
      </w:pPr>
      <w:r>
        <w:rPr>
          <w:sz w:val="20"/>
          <w:szCs w:val="20"/>
        </w:rPr>
        <w:t xml:space="preserve">(8) These courses may be taken either </w:t>
      </w:r>
      <w:r w:rsidR="00BB3027">
        <w:rPr>
          <w:sz w:val="20"/>
          <w:szCs w:val="20"/>
        </w:rPr>
        <w:t xml:space="preserve">in </w:t>
      </w:r>
      <w:r>
        <w:rPr>
          <w:sz w:val="20"/>
          <w:szCs w:val="20"/>
        </w:rPr>
        <w:t>junior or senior year based on your concentration.</w:t>
      </w:r>
    </w:p>
    <w:p w14:paraId="4298C59D" w14:textId="77777777" w:rsidR="00F6037A" w:rsidRPr="002013AB" w:rsidRDefault="00F6037A" w:rsidP="00813CEA">
      <w:pPr>
        <w:rPr>
          <w:b/>
          <w:bCs/>
        </w:rPr>
      </w:pPr>
    </w:p>
    <w:p w14:paraId="2A7AB6B2" w14:textId="77777777" w:rsidR="0055776A" w:rsidRPr="002013AB" w:rsidRDefault="0055776A" w:rsidP="0054573F">
      <w:pPr>
        <w:jc w:val="center"/>
        <w:rPr>
          <w:b/>
          <w:bCs/>
        </w:rPr>
      </w:pPr>
    </w:p>
    <w:p w14:paraId="112850C8" w14:textId="77777777" w:rsidR="0055776A" w:rsidRPr="002013AB" w:rsidRDefault="0055776A" w:rsidP="0055776A"/>
    <w:p w14:paraId="0F8C5422" w14:textId="0C88CF8D" w:rsidR="001530E0" w:rsidRPr="002013AB" w:rsidRDefault="008B7090" w:rsidP="0054573F">
      <w:pPr>
        <w:jc w:val="center"/>
        <w:rPr>
          <w:b/>
          <w:bCs/>
        </w:rPr>
      </w:pPr>
      <w:r w:rsidRPr="002013AB">
        <w:br w:type="page"/>
      </w:r>
      <w:r w:rsidR="00D54C53" w:rsidRPr="002013AB">
        <w:rPr>
          <w:b/>
          <w:bCs/>
        </w:rPr>
        <w:lastRenderedPageBreak/>
        <w:t>CIVIL PROFICIENCY AREA REQUIREMENTS</w:t>
      </w:r>
    </w:p>
    <w:p w14:paraId="4B52EBA3" w14:textId="428F31E7" w:rsidR="00A93765" w:rsidRDefault="001530E0" w:rsidP="001530E0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  <w:tab w:val="left" w:pos="7920"/>
          <w:tab w:val="left" w:pos="8640"/>
          <w:tab w:val="left" w:pos="9450"/>
        </w:tabs>
        <w:spacing w:before="120" w:after="120"/>
        <w:rPr>
          <w:sz w:val="20"/>
          <w:szCs w:val="20"/>
        </w:rPr>
      </w:pPr>
      <w:r w:rsidRPr="002013AB">
        <w:rPr>
          <w:sz w:val="20"/>
          <w:szCs w:val="20"/>
        </w:rPr>
        <w:t xml:space="preserve">All CE students must take </w:t>
      </w:r>
      <w:r w:rsidR="00BB3027">
        <w:rPr>
          <w:sz w:val="20"/>
          <w:szCs w:val="20"/>
        </w:rPr>
        <w:t>all</w:t>
      </w:r>
      <w:r w:rsidRPr="002013AB">
        <w:rPr>
          <w:sz w:val="20"/>
          <w:szCs w:val="20"/>
        </w:rPr>
        <w:t xml:space="preserve"> </w:t>
      </w:r>
      <w:r w:rsidR="00BB3027">
        <w:rPr>
          <w:sz w:val="20"/>
          <w:szCs w:val="20"/>
        </w:rPr>
        <w:t xml:space="preserve">required </w:t>
      </w:r>
      <w:r w:rsidRPr="002013AB">
        <w:rPr>
          <w:sz w:val="20"/>
          <w:szCs w:val="20"/>
        </w:rPr>
        <w:t>course</w:t>
      </w:r>
      <w:r w:rsidR="00BB3027">
        <w:rPr>
          <w:sz w:val="20"/>
          <w:szCs w:val="20"/>
        </w:rPr>
        <w:t>s</w:t>
      </w:r>
      <w:r w:rsidRPr="002013AB">
        <w:rPr>
          <w:sz w:val="20"/>
          <w:szCs w:val="20"/>
        </w:rPr>
        <w:t xml:space="preserve"> listed in the</w:t>
      </w:r>
      <w:r w:rsidR="00BB3027">
        <w:rPr>
          <w:sz w:val="20"/>
          <w:szCs w:val="20"/>
        </w:rPr>
        <w:t xml:space="preserve"> second column of the</w:t>
      </w:r>
      <w:r w:rsidRPr="002013AB">
        <w:rPr>
          <w:sz w:val="20"/>
          <w:szCs w:val="20"/>
        </w:rPr>
        <w:t xml:space="preserve"> table below. </w:t>
      </w:r>
    </w:p>
    <w:p w14:paraId="15844916" w14:textId="42DAB970" w:rsidR="001530E0" w:rsidRPr="002013AB" w:rsidRDefault="001530E0" w:rsidP="001530E0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  <w:tab w:val="left" w:pos="7920"/>
          <w:tab w:val="left" w:pos="8640"/>
          <w:tab w:val="left" w:pos="9450"/>
        </w:tabs>
        <w:spacing w:before="120" w:after="120"/>
        <w:rPr>
          <w:sz w:val="20"/>
          <w:szCs w:val="20"/>
        </w:rPr>
      </w:pPr>
      <w:r w:rsidRPr="002013AB">
        <w:rPr>
          <w:sz w:val="20"/>
          <w:szCs w:val="20"/>
        </w:rPr>
        <w:t xml:space="preserve">In addition, for the Professional Requirements, </w:t>
      </w:r>
      <w:r w:rsidR="00BB3027">
        <w:rPr>
          <w:sz w:val="20"/>
          <w:szCs w:val="20"/>
        </w:rPr>
        <w:t>all CE students</w:t>
      </w:r>
      <w:r w:rsidRPr="002013AB">
        <w:rPr>
          <w:sz w:val="20"/>
          <w:szCs w:val="20"/>
        </w:rPr>
        <w:t xml:space="preserve"> must take </w:t>
      </w:r>
      <w:r w:rsidR="0082350A">
        <w:rPr>
          <w:sz w:val="20"/>
          <w:szCs w:val="20"/>
        </w:rPr>
        <w:t xml:space="preserve">at least </w:t>
      </w:r>
      <w:r w:rsidR="0095514C" w:rsidRPr="0095514C">
        <w:rPr>
          <w:b/>
          <w:bCs/>
          <w:sz w:val="20"/>
          <w:szCs w:val="20"/>
        </w:rPr>
        <w:t xml:space="preserve">4 </w:t>
      </w:r>
      <w:r w:rsidR="00BB3027" w:rsidRPr="0095514C">
        <w:rPr>
          <w:b/>
          <w:bCs/>
          <w:sz w:val="20"/>
          <w:szCs w:val="20"/>
        </w:rPr>
        <w:t>course</w:t>
      </w:r>
      <w:r w:rsidR="0095514C" w:rsidRPr="0095514C">
        <w:rPr>
          <w:b/>
          <w:bCs/>
          <w:sz w:val="20"/>
          <w:szCs w:val="20"/>
        </w:rPr>
        <w:t>s</w:t>
      </w:r>
      <w:r w:rsidR="0095514C">
        <w:rPr>
          <w:sz w:val="20"/>
          <w:szCs w:val="20"/>
        </w:rPr>
        <w:t xml:space="preserve">, 1 each from </w:t>
      </w:r>
      <w:r w:rsidRPr="0095514C">
        <w:rPr>
          <w:bCs/>
          <w:sz w:val="20"/>
          <w:szCs w:val="20"/>
        </w:rPr>
        <w:t>fou</w:t>
      </w:r>
      <w:r w:rsidR="0095514C">
        <w:rPr>
          <w:bCs/>
          <w:sz w:val="20"/>
          <w:szCs w:val="20"/>
        </w:rPr>
        <w:t>r</w:t>
      </w:r>
      <w:r w:rsidRPr="0095514C">
        <w:rPr>
          <w:bCs/>
          <w:sz w:val="20"/>
          <w:szCs w:val="20"/>
        </w:rPr>
        <w:t xml:space="preserve"> o</w:t>
      </w:r>
      <w:r w:rsidRPr="002013AB">
        <w:rPr>
          <w:sz w:val="20"/>
          <w:szCs w:val="20"/>
        </w:rPr>
        <w:t>f these areas listed as “Proficiency Courses”. (F) and (S) indicate if the course is typically offered in the F</w:t>
      </w:r>
      <w:r w:rsidR="007F17C9" w:rsidRPr="002013AB">
        <w:rPr>
          <w:sz w:val="20"/>
          <w:szCs w:val="20"/>
        </w:rPr>
        <w:t>all</w:t>
      </w:r>
      <w:r w:rsidRPr="002013AB">
        <w:rPr>
          <w:sz w:val="20"/>
          <w:szCs w:val="20"/>
        </w:rPr>
        <w:t xml:space="preserve"> or S</w:t>
      </w:r>
      <w:r w:rsidR="007F17C9" w:rsidRPr="002013AB">
        <w:rPr>
          <w:sz w:val="20"/>
          <w:szCs w:val="20"/>
        </w:rPr>
        <w:t>pring</w:t>
      </w:r>
      <w:r w:rsidRPr="002013AB">
        <w:rPr>
          <w:sz w:val="20"/>
          <w:szCs w:val="20"/>
        </w:rPr>
        <w:t xml:space="preserve"> semester. Some are offered in alternate years as indicated.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543"/>
        <w:gridCol w:w="4338"/>
      </w:tblGrid>
      <w:tr w:rsidR="002013AB" w:rsidRPr="002013AB" w14:paraId="159E06B2" w14:textId="77777777" w:rsidTr="001E67BF">
        <w:tc>
          <w:tcPr>
            <w:tcW w:w="2335" w:type="dxa"/>
          </w:tcPr>
          <w:p w14:paraId="0EF49555" w14:textId="77777777" w:rsidR="001530E0" w:rsidRPr="00B6532C" w:rsidRDefault="001530E0" w:rsidP="000B08DB">
            <w:pPr>
              <w:rPr>
                <w:b/>
                <w:sz w:val="20"/>
                <w:szCs w:val="20"/>
              </w:rPr>
            </w:pPr>
            <w:r w:rsidRPr="00B6532C">
              <w:rPr>
                <w:b/>
                <w:sz w:val="20"/>
                <w:szCs w:val="20"/>
              </w:rPr>
              <w:t>Technical Areas</w:t>
            </w:r>
          </w:p>
        </w:tc>
        <w:tc>
          <w:tcPr>
            <w:tcW w:w="2543" w:type="dxa"/>
            <w:shd w:val="clear" w:color="auto" w:fill="auto"/>
          </w:tcPr>
          <w:p w14:paraId="4CA62B76" w14:textId="77777777" w:rsidR="001530E0" w:rsidRPr="00B6532C" w:rsidRDefault="001530E0" w:rsidP="000B08DB">
            <w:pPr>
              <w:rPr>
                <w:b/>
                <w:sz w:val="20"/>
                <w:szCs w:val="20"/>
              </w:rPr>
            </w:pPr>
            <w:r w:rsidRPr="00B6532C">
              <w:rPr>
                <w:b/>
                <w:sz w:val="20"/>
                <w:szCs w:val="20"/>
              </w:rPr>
              <w:t>Required Courses</w:t>
            </w:r>
          </w:p>
          <w:p w14:paraId="5811842B" w14:textId="0F759C7A" w:rsidR="00B6532C" w:rsidRPr="00B6532C" w:rsidRDefault="00B6532C" w:rsidP="000B08DB">
            <w:pPr>
              <w:rPr>
                <w:bCs/>
                <w:sz w:val="20"/>
                <w:szCs w:val="20"/>
              </w:rPr>
            </w:pPr>
            <w:r w:rsidRPr="00B6532C">
              <w:rPr>
                <w:bCs/>
                <w:sz w:val="20"/>
                <w:szCs w:val="20"/>
              </w:rPr>
              <w:t>(</w:t>
            </w:r>
            <w:r w:rsidRPr="001E67BF">
              <w:rPr>
                <w:b/>
                <w:sz w:val="20"/>
                <w:szCs w:val="20"/>
              </w:rPr>
              <w:t>ALL</w:t>
            </w:r>
            <w:r w:rsidRPr="00B6532C">
              <w:rPr>
                <w:bCs/>
                <w:sz w:val="20"/>
                <w:szCs w:val="20"/>
              </w:rPr>
              <w:t xml:space="preserve"> required)</w:t>
            </w:r>
          </w:p>
        </w:tc>
        <w:tc>
          <w:tcPr>
            <w:tcW w:w="4338" w:type="dxa"/>
            <w:shd w:val="clear" w:color="auto" w:fill="E7E6E6" w:themeFill="background2"/>
          </w:tcPr>
          <w:p w14:paraId="3308387E" w14:textId="77777777" w:rsidR="001530E0" w:rsidRPr="00B6532C" w:rsidRDefault="001530E0" w:rsidP="000B08DB">
            <w:pPr>
              <w:rPr>
                <w:b/>
                <w:sz w:val="20"/>
                <w:szCs w:val="20"/>
              </w:rPr>
            </w:pPr>
            <w:r w:rsidRPr="00B6532C">
              <w:rPr>
                <w:b/>
                <w:sz w:val="20"/>
                <w:szCs w:val="20"/>
              </w:rPr>
              <w:t>Proficiency Courses</w:t>
            </w:r>
          </w:p>
          <w:p w14:paraId="5D6C0F91" w14:textId="77777777" w:rsidR="001530E0" w:rsidRPr="00B6532C" w:rsidRDefault="001530E0" w:rsidP="000B08DB">
            <w:pPr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(</w:t>
            </w:r>
            <w:r w:rsidRPr="002D5DE0">
              <w:rPr>
                <w:b/>
                <w:bCs/>
                <w:sz w:val="20"/>
                <w:szCs w:val="20"/>
              </w:rPr>
              <w:t>4</w:t>
            </w:r>
            <w:r w:rsidRPr="00B6532C">
              <w:rPr>
                <w:sz w:val="20"/>
                <w:szCs w:val="20"/>
              </w:rPr>
              <w:t xml:space="preserve"> required @ </w:t>
            </w:r>
            <w:r w:rsidRPr="002D5DE0">
              <w:rPr>
                <w:b/>
                <w:bCs/>
                <w:sz w:val="20"/>
                <w:szCs w:val="20"/>
              </w:rPr>
              <w:t>1 each</w:t>
            </w:r>
            <w:r w:rsidRPr="00B6532C">
              <w:rPr>
                <w:sz w:val="20"/>
                <w:szCs w:val="20"/>
              </w:rPr>
              <w:t xml:space="preserve"> from 4 Different Areas) </w:t>
            </w:r>
          </w:p>
        </w:tc>
      </w:tr>
      <w:tr w:rsidR="000E6BDF" w:rsidRPr="002013AB" w14:paraId="24F54C7B" w14:textId="77777777" w:rsidTr="001E67BF">
        <w:tc>
          <w:tcPr>
            <w:tcW w:w="2335" w:type="dxa"/>
          </w:tcPr>
          <w:p w14:paraId="6A73860C" w14:textId="77777777" w:rsidR="000E6BDF" w:rsidRPr="00B6532C" w:rsidRDefault="000E6BDF" w:rsidP="000E6BDF">
            <w:pPr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Construction Engineering &amp; Management</w:t>
            </w:r>
          </w:p>
        </w:tc>
        <w:tc>
          <w:tcPr>
            <w:tcW w:w="2543" w:type="dxa"/>
            <w:shd w:val="clear" w:color="auto" w:fill="auto"/>
          </w:tcPr>
          <w:p w14:paraId="6CEA5AB7" w14:textId="77777777" w:rsidR="000E6BDF" w:rsidRPr="00B6532C" w:rsidRDefault="000E6BDF" w:rsidP="000E6BDF">
            <w:pPr>
              <w:ind w:left="-18" w:firstLine="18"/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CE 3220 Principles of Construction I (F)</w:t>
            </w:r>
          </w:p>
        </w:tc>
        <w:tc>
          <w:tcPr>
            <w:tcW w:w="4338" w:type="dxa"/>
            <w:shd w:val="clear" w:color="auto" w:fill="E7E6E6" w:themeFill="background2"/>
          </w:tcPr>
          <w:p w14:paraId="75A70EF2" w14:textId="2F4FAB67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CE 4210 Operations Research in CEE (F)</w:t>
            </w:r>
            <w:r w:rsidRPr="00B6532C">
              <w:rPr>
                <w:sz w:val="20"/>
                <w:szCs w:val="20"/>
              </w:rPr>
              <w:br/>
              <w:t>or CE 4220 Principles of Construction II (S)</w:t>
            </w:r>
          </w:p>
        </w:tc>
      </w:tr>
      <w:tr w:rsidR="000E6BDF" w:rsidRPr="002013AB" w14:paraId="2EFFB12E" w14:textId="77777777" w:rsidTr="001E67BF">
        <w:tc>
          <w:tcPr>
            <w:tcW w:w="2335" w:type="dxa"/>
          </w:tcPr>
          <w:p w14:paraId="7183DA2E" w14:textId="77777777" w:rsidR="000E6BDF" w:rsidRPr="00B6532C" w:rsidRDefault="000E6BDF" w:rsidP="000E6BDF">
            <w:pPr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Environmental</w:t>
            </w:r>
          </w:p>
        </w:tc>
        <w:tc>
          <w:tcPr>
            <w:tcW w:w="2543" w:type="dxa"/>
            <w:shd w:val="clear" w:color="auto" w:fill="auto"/>
          </w:tcPr>
          <w:p w14:paraId="6A560C32" w14:textId="77777777" w:rsidR="000E6BDF" w:rsidRPr="00B6532C" w:rsidRDefault="000E6BDF" w:rsidP="000E6BDF">
            <w:pPr>
              <w:ind w:left="-18" w:firstLine="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ENVE 2310 Environmental Engr. Fundamentals (F, S)</w:t>
            </w:r>
          </w:p>
        </w:tc>
        <w:tc>
          <w:tcPr>
            <w:tcW w:w="4338" w:type="dxa"/>
            <w:shd w:val="clear" w:color="auto" w:fill="E7E6E6" w:themeFill="background2"/>
          </w:tcPr>
          <w:p w14:paraId="021ED32D" w14:textId="77777777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ENVE 3220 Water Quality Engineering (S)</w:t>
            </w:r>
          </w:p>
          <w:p w14:paraId="7398263C" w14:textId="77777777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or ENVE 4310 Environmental Modeling (S)</w:t>
            </w:r>
          </w:p>
        </w:tc>
      </w:tr>
      <w:tr w:rsidR="000E6BDF" w:rsidRPr="002013AB" w14:paraId="46D6865A" w14:textId="77777777" w:rsidTr="001E67BF">
        <w:tc>
          <w:tcPr>
            <w:tcW w:w="2335" w:type="dxa"/>
          </w:tcPr>
          <w:p w14:paraId="223CF2FA" w14:textId="77777777" w:rsidR="000E6BDF" w:rsidRPr="00B6532C" w:rsidRDefault="000E6BDF" w:rsidP="000E6BDF">
            <w:pPr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Geotechnical</w:t>
            </w:r>
          </w:p>
        </w:tc>
        <w:tc>
          <w:tcPr>
            <w:tcW w:w="2543" w:type="dxa"/>
            <w:shd w:val="clear" w:color="auto" w:fill="auto"/>
          </w:tcPr>
          <w:p w14:paraId="17421C51" w14:textId="77777777" w:rsidR="000E6BDF" w:rsidRPr="00B6532C" w:rsidRDefault="000E6BDF" w:rsidP="000E6BDF">
            <w:pPr>
              <w:ind w:left="-18" w:firstLine="18"/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CE 3510 Soil Mechanics (F)</w:t>
            </w:r>
          </w:p>
        </w:tc>
        <w:tc>
          <w:tcPr>
            <w:tcW w:w="4338" w:type="dxa"/>
            <w:shd w:val="clear" w:color="auto" w:fill="E7E6E6" w:themeFill="background2"/>
          </w:tcPr>
          <w:p w14:paraId="5E450B71" w14:textId="45524C69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CE 4510 Foundation Design (F</w:t>
            </w:r>
            <w:r w:rsidR="006F0F0D">
              <w:rPr>
                <w:sz w:val="20"/>
                <w:szCs w:val="20"/>
              </w:rPr>
              <w:t xml:space="preserve"> </w:t>
            </w:r>
            <w:r w:rsidR="006F0F0D" w:rsidRPr="00B6532C">
              <w:rPr>
                <w:sz w:val="20"/>
                <w:szCs w:val="20"/>
              </w:rPr>
              <w:t>–</w:t>
            </w:r>
            <w:r w:rsidR="00FF2B25">
              <w:rPr>
                <w:sz w:val="20"/>
                <w:szCs w:val="20"/>
              </w:rPr>
              <w:t xml:space="preserve"> even</w:t>
            </w:r>
            <w:r w:rsidRPr="00B6532C">
              <w:rPr>
                <w:sz w:val="20"/>
                <w:szCs w:val="20"/>
              </w:rPr>
              <w:t>)</w:t>
            </w:r>
          </w:p>
          <w:p w14:paraId="19D4DAD9" w14:textId="77777777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or CE 4530 Geoenvironmental Engr (S – odd)</w:t>
            </w:r>
          </w:p>
          <w:p w14:paraId="24931DDE" w14:textId="77777777" w:rsidR="000E6BDF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or ENVE 4540 Design of Groundwater Systems (S – even)</w:t>
            </w:r>
          </w:p>
          <w:p w14:paraId="482B793A" w14:textId="1492178F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CE 4560 Coastal Hazard Engineerin</w:t>
            </w:r>
            <w:r w:rsidR="00A93765">
              <w:rPr>
                <w:sz w:val="20"/>
                <w:szCs w:val="20"/>
              </w:rPr>
              <w:t>g</w:t>
            </w:r>
            <w:r w:rsidR="007B1549">
              <w:rPr>
                <w:sz w:val="20"/>
                <w:szCs w:val="20"/>
              </w:rPr>
              <w:t xml:space="preserve"> (</w:t>
            </w:r>
            <w:r w:rsidR="00FF2B25">
              <w:rPr>
                <w:sz w:val="20"/>
                <w:szCs w:val="20"/>
              </w:rPr>
              <w:t xml:space="preserve">F </w:t>
            </w:r>
            <w:r w:rsidR="006F0F0D" w:rsidRPr="00B6532C">
              <w:rPr>
                <w:sz w:val="20"/>
                <w:szCs w:val="20"/>
              </w:rPr>
              <w:t>–</w:t>
            </w:r>
            <w:r w:rsidR="00FF2B25">
              <w:rPr>
                <w:sz w:val="20"/>
                <w:szCs w:val="20"/>
              </w:rPr>
              <w:t xml:space="preserve"> odd</w:t>
            </w:r>
            <w:r w:rsidR="007B1549">
              <w:rPr>
                <w:sz w:val="20"/>
                <w:szCs w:val="20"/>
              </w:rPr>
              <w:t>)</w:t>
            </w:r>
          </w:p>
        </w:tc>
      </w:tr>
      <w:tr w:rsidR="000E6BDF" w:rsidRPr="002013AB" w14:paraId="57B86348" w14:textId="77777777" w:rsidTr="001E67BF">
        <w:tc>
          <w:tcPr>
            <w:tcW w:w="2335" w:type="dxa"/>
          </w:tcPr>
          <w:p w14:paraId="2EED1432" w14:textId="2ADFE3E8" w:rsidR="000E6BDF" w:rsidRPr="00B6532C" w:rsidRDefault="000E6BDF" w:rsidP="000E6BDF">
            <w:pPr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Hydraulic/</w:t>
            </w:r>
          </w:p>
          <w:p w14:paraId="582C9269" w14:textId="77777777" w:rsidR="000E6BDF" w:rsidRPr="00B6532C" w:rsidRDefault="000E6BDF" w:rsidP="000E6BDF">
            <w:pPr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Water Resources</w:t>
            </w:r>
          </w:p>
        </w:tc>
        <w:tc>
          <w:tcPr>
            <w:tcW w:w="2543" w:type="dxa"/>
            <w:shd w:val="clear" w:color="auto" w:fill="auto"/>
          </w:tcPr>
          <w:p w14:paraId="40F9B497" w14:textId="77777777" w:rsidR="000E6BDF" w:rsidRPr="00B6532C" w:rsidRDefault="000E6BDF" w:rsidP="000E6BDF">
            <w:pPr>
              <w:ind w:left="-18" w:firstLine="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ENVE 3120 Fluid Mechanics (F, S)</w:t>
            </w:r>
          </w:p>
        </w:tc>
        <w:tc>
          <w:tcPr>
            <w:tcW w:w="4338" w:type="dxa"/>
            <w:shd w:val="clear" w:color="auto" w:fill="E7E6E6" w:themeFill="background2"/>
          </w:tcPr>
          <w:p w14:paraId="4691D4A7" w14:textId="77777777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ENVE 4810 Engineering Hydrology (F)</w:t>
            </w:r>
          </w:p>
          <w:p w14:paraId="6397F5AA" w14:textId="77777777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or ENVE 4820 Hydraulic Engineering (S)</w:t>
            </w:r>
          </w:p>
        </w:tc>
      </w:tr>
      <w:tr w:rsidR="000E6BDF" w:rsidRPr="002013AB" w14:paraId="386BDC63" w14:textId="77777777" w:rsidTr="001E67BF">
        <w:tc>
          <w:tcPr>
            <w:tcW w:w="2335" w:type="dxa"/>
          </w:tcPr>
          <w:p w14:paraId="57C5A9E8" w14:textId="77777777" w:rsidR="000E6BDF" w:rsidRPr="00B6532C" w:rsidRDefault="000E6BDF" w:rsidP="000E6BDF">
            <w:pPr>
              <w:ind w:left="288" w:hanging="288"/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Structural</w:t>
            </w:r>
          </w:p>
        </w:tc>
        <w:tc>
          <w:tcPr>
            <w:tcW w:w="2543" w:type="dxa"/>
            <w:shd w:val="clear" w:color="auto" w:fill="auto"/>
          </w:tcPr>
          <w:p w14:paraId="55140092" w14:textId="1A33C614" w:rsidR="000E6BDF" w:rsidRPr="00B6532C" w:rsidRDefault="000E6BDF" w:rsidP="000E6BDF">
            <w:pPr>
              <w:ind w:left="-18" w:firstLine="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CE 3610 Basic Structural Analysis (F)</w:t>
            </w:r>
          </w:p>
        </w:tc>
        <w:tc>
          <w:tcPr>
            <w:tcW w:w="4338" w:type="dxa"/>
            <w:shd w:val="clear" w:color="auto" w:fill="E7E6E6" w:themeFill="background2"/>
          </w:tcPr>
          <w:p w14:paraId="02C919DF" w14:textId="77777777" w:rsidR="00D9351F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 xml:space="preserve">CE 3630 Design of Steel Structures (S) </w:t>
            </w:r>
          </w:p>
          <w:p w14:paraId="329FD2EF" w14:textId="48C5F3AB" w:rsidR="000E6BDF" w:rsidRPr="00B6532C" w:rsidRDefault="00D9351F" w:rsidP="00D9351F">
            <w:pPr>
              <w:ind w:left="-18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o</w:t>
            </w:r>
            <w:r w:rsidR="000E6BDF" w:rsidRPr="00B6532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 w:rsidR="000E6BDF" w:rsidRPr="00B6532C">
              <w:rPr>
                <w:sz w:val="20"/>
                <w:szCs w:val="20"/>
                <w:lang w:val="fr-FR"/>
              </w:rPr>
              <w:t>CE 3640 Design of Reinforced Concrete Structures (F)</w:t>
            </w:r>
          </w:p>
        </w:tc>
      </w:tr>
      <w:tr w:rsidR="000E6BDF" w:rsidRPr="002013AB" w14:paraId="1696DFEF" w14:textId="77777777" w:rsidTr="001E67BF">
        <w:tc>
          <w:tcPr>
            <w:tcW w:w="2335" w:type="dxa"/>
          </w:tcPr>
          <w:p w14:paraId="1CF29955" w14:textId="77777777" w:rsidR="000E6BDF" w:rsidRPr="00B6532C" w:rsidRDefault="000E6BDF" w:rsidP="000E6BDF">
            <w:pPr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Surveying / Geodetic</w:t>
            </w:r>
          </w:p>
        </w:tc>
        <w:tc>
          <w:tcPr>
            <w:tcW w:w="2543" w:type="dxa"/>
            <w:shd w:val="clear" w:color="auto" w:fill="auto"/>
          </w:tcPr>
          <w:p w14:paraId="21F123C7" w14:textId="20555978" w:rsidR="000E6BDF" w:rsidRPr="00B6532C" w:rsidRDefault="000E6BDF" w:rsidP="000E6BDF">
            <w:pPr>
              <w:ind w:left="-18" w:firstLine="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CE 2411 Intro. to Computer Aided Design (F)</w:t>
            </w:r>
          </w:p>
        </w:tc>
        <w:tc>
          <w:tcPr>
            <w:tcW w:w="4338" w:type="dxa"/>
            <w:shd w:val="clear" w:color="auto" w:fill="E7E6E6" w:themeFill="background2"/>
          </w:tcPr>
          <w:p w14:paraId="432DEC74" w14:textId="77777777" w:rsidR="00D9351F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 xml:space="preserve">CE 2500 Intro. to Geographic Info. Systems (S) </w:t>
            </w:r>
          </w:p>
          <w:p w14:paraId="3AF6513A" w14:textId="48090345" w:rsidR="000E6BDF" w:rsidRPr="00B6532C" w:rsidRDefault="00D9351F" w:rsidP="000E6BD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E6BDF" w:rsidRPr="00B6532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 w:rsidR="000E6BDF" w:rsidRPr="00B6532C">
              <w:rPr>
                <w:sz w:val="20"/>
                <w:szCs w:val="20"/>
              </w:rPr>
              <w:t>CE 4410 Computer Aided Site Design (S)</w:t>
            </w:r>
          </w:p>
        </w:tc>
      </w:tr>
      <w:tr w:rsidR="000E6BDF" w:rsidRPr="002013AB" w14:paraId="281B5C93" w14:textId="77777777" w:rsidTr="001E67BF">
        <w:tc>
          <w:tcPr>
            <w:tcW w:w="2335" w:type="dxa"/>
          </w:tcPr>
          <w:p w14:paraId="3519A0B4" w14:textId="77777777" w:rsidR="000E6BDF" w:rsidRPr="00B6532C" w:rsidRDefault="000E6BDF" w:rsidP="000E6BDF">
            <w:pPr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Transportation</w:t>
            </w:r>
          </w:p>
        </w:tc>
        <w:tc>
          <w:tcPr>
            <w:tcW w:w="2543" w:type="dxa"/>
            <w:shd w:val="clear" w:color="auto" w:fill="auto"/>
          </w:tcPr>
          <w:p w14:paraId="3336DACE" w14:textId="24CEE885" w:rsidR="000E6BDF" w:rsidRPr="00B6532C" w:rsidRDefault="000E6BDF" w:rsidP="000E6BDF">
            <w:pPr>
              <w:ind w:left="-18" w:firstLine="18"/>
              <w:rPr>
                <w:sz w:val="20"/>
                <w:szCs w:val="20"/>
                <w:lang w:val="fr-FR"/>
              </w:rPr>
            </w:pPr>
            <w:r w:rsidRPr="00B6532C">
              <w:rPr>
                <w:sz w:val="20"/>
                <w:szCs w:val="20"/>
                <w:lang w:val="fr-FR"/>
              </w:rPr>
              <w:t>CE 2710 Transportation Engineering (S)</w:t>
            </w:r>
          </w:p>
        </w:tc>
        <w:tc>
          <w:tcPr>
            <w:tcW w:w="4338" w:type="dxa"/>
            <w:shd w:val="clear" w:color="auto" w:fill="E7E6E6" w:themeFill="background2"/>
          </w:tcPr>
          <w:p w14:paraId="5A74DA44" w14:textId="77777777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CE 4710 Case Studies in Transp. Engr. (F)</w:t>
            </w:r>
          </w:p>
          <w:p w14:paraId="4FE63CD7" w14:textId="78C3ACCC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 xml:space="preserve">or CE 4720 Street and Highway Design (S) </w:t>
            </w:r>
          </w:p>
          <w:p w14:paraId="66511CD5" w14:textId="638866D1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or CE 4730 Transportation Planning (F – odd)</w:t>
            </w:r>
          </w:p>
          <w:p w14:paraId="4EB8F1A6" w14:textId="0CD15338" w:rsidR="000E6BDF" w:rsidRPr="00B6532C" w:rsidRDefault="000E6BDF" w:rsidP="000E6BDF">
            <w:pPr>
              <w:ind w:left="-18"/>
              <w:rPr>
                <w:sz w:val="20"/>
                <w:szCs w:val="20"/>
              </w:rPr>
            </w:pPr>
            <w:r w:rsidRPr="00B6532C">
              <w:rPr>
                <w:sz w:val="20"/>
                <w:szCs w:val="20"/>
              </w:rPr>
              <w:t>or CE 4740 Traffic Engineering I (F – even)</w:t>
            </w:r>
          </w:p>
        </w:tc>
      </w:tr>
    </w:tbl>
    <w:p w14:paraId="639C1D08" w14:textId="77777777" w:rsidR="009F4014" w:rsidRDefault="009F4014" w:rsidP="00A63D1B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jc w:val="center"/>
        <w:rPr>
          <w:b/>
          <w:bCs/>
        </w:rPr>
      </w:pPr>
    </w:p>
    <w:p w14:paraId="770B06A7" w14:textId="0D5DD409" w:rsidR="00D54C53" w:rsidRPr="002013AB" w:rsidRDefault="00D54C53" w:rsidP="00A63D1B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jc w:val="center"/>
        <w:rPr>
          <w:b/>
          <w:bCs/>
        </w:rPr>
      </w:pPr>
      <w:r w:rsidRPr="002013AB">
        <w:rPr>
          <w:b/>
          <w:bCs/>
        </w:rPr>
        <w:t>PROFESSIONAL REQUIREMENTS</w:t>
      </w:r>
    </w:p>
    <w:p w14:paraId="7D0B2150" w14:textId="7B8E1138" w:rsidR="00D54C53" w:rsidRPr="002013AB" w:rsidRDefault="00DC3CE3" w:rsidP="00A63D1B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rPr>
          <w:sz w:val="20"/>
          <w:szCs w:val="20"/>
        </w:rPr>
      </w:pPr>
      <w:r w:rsidRPr="002013AB">
        <w:rPr>
          <w:sz w:val="20"/>
          <w:szCs w:val="20"/>
        </w:rPr>
        <w:t xml:space="preserve">The professional requirements are satisfied by </w:t>
      </w:r>
      <w:r w:rsidRPr="00FC5CB6">
        <w:rPr>
          <w:b/>
          <w:bCs/>
          <w:sz w:val="20"/>
          <w:szCs w:val="20"/>
        </w:rPr>
        <w:t>21</w:t>
      </w:r>
      <w:r w:rsidRPr="002013AB">
        <w:rPr>
          <w:sz w:val="20"/>
          <w:szCs w:val="20"/>
        </w:rPr>
        <w:t xml:space="preserve"> credits</w:t>
      </w:r>
      <w:r w:rsidR="00FE2AE7">
        <w:rPr>
          <w:sz w:val="20"/>
          <w:szCs w:val="20"/>
        </w:rPr>
        <w:t xml:space="preserve">: 1) </w:t>
      </w:r>
      <w:r w:rsidR="00716276">
        <w:rPr>
          <w:sz w:val="20"/>
          <w:szCs w:val="20"/>
        </w:rPr>
        <w:t xml:space="preserve">at least </w:t>
      </w:r>
      <w:r w:rsidR="0069346A" w:rsidRPr="00E25FD1">
        <w:rPr>
          <w:b/>
          <w:bCs/>
          <w:sz w:val="20"/>
          <w:szCs w:val="20"/>
        </w:rPr>
        <w:t>4</w:t>
      </w:r>
      <w:r w:rsidR="0069346A">
        <w:rPr>
          <w:sz w:val="20"/>
          <w:szCs w:val="20"/>
        </w:rPr>
        <w:t xml:space="preserve"> proficiency courses from the list above</w:t>
      </w:r>
      <w:r w:rsidR="00B6532C">
        <w:rPr>
          <w:sz w:val="20"/>
          <w:szCs w:val="20"/>
        </w:rPr>
        <w:t xml:space="preserve"> (third column</w:t>
      </w:r>
      <w:r w:rsidR="001E67BF">
        <w:rPr>
          <w:sz w:val="20"/>
          <w:szCs w:val="20"/>
        </w:rPr>
        <w:t xml:space="preserve">, </w:t>
      </w:r>
      <w:r w:rsidR="001E67BF" w:rsidRPr="001E67BF">
        <w:rPr>
          <w:sz w:val="20"/>
          <w:szCs w:val="20"/>
          <w:shd w:val="pct15" w:color="auto" w:fill="FFFFFF"/>
        </w:rPr>
        <w:t>shaded</w:t>
      </w:r>
      <w:r w:rsidR="00B6532C">
        <w:rPr>
          <w:sz w:val="20"/>
          <w:szCs w:val="20"/>
        </w:rPr>
        <w:t>)</w:t>
      </w:r>
      <w:r w:rsidR="0069346A">
        <w:rPr>
          <w:sz w:val="20"/>
          <w:szCs w:val="20"/>
        </w:rPr>
        <w:t xml:space="preserve">, and </w:t>
      </w:r>
      <w:r w:rsidR="00FE2AE7">
        <w:rPr>
          <w:sz w:val="20"/>
          <w:szCs w:val="20"/>
        </w:rPr>
        <w:t xml:space="preserve">2) </w:t>
      </w:r>
      <w:r w:rsidR="0095514C">
        <w:rPr>
          <w:sz w:val="20"/>
          <w:szCs w:val="20"/>
        </w:rPr>
        <w:t>remaining credit</w:t>
      </w:r>
      <w:r w:rsidR="00237B44">
        <w:rPr>
          <w:sz w:val="20"/>
          <w:szCs w:val="20"/>
        </w:rPr>
        <w:t>s</w:t>
      </w:r>
      <w:r w:rsidR="0095514C">
        <w:rPr>
          <w:sz w:val="20"/>
          <w:szCs w:val="20"/>
        </w:rPr>
        <w:t xml:space="preserve"> with </w:t>
      </w:r>
      <w:r w:rsidR="0069346A">
        <w:rPr>
          <w:sz w:val="20"/>
          <w:szCs w:val="20"/>
        </w:rPr>
        <w:t>any</w:t>
      </w:r>
      <w:r w:rsidRPr="002013AB">
        <w:rPr>
          <w:sz w:val="20"/>
          <w:szCs w:val="20"/>
        </w:rPr>
        <w:t xml:space="preserve"> 20</w:t>
      </w:r>
      <w:r w:rsidRPr="009F4014">
        <w:rPr>
          <w:sz w:val="20"/>
          <w:szCs w:val="20"/>
        </w:rPr>
        <w:t xml:space="preserve">00-level or higher courses in engineering, science, mathematics, or statistics, </w:t>
      </w:r>
      <w:r w:rsidR="0069346A" w:rsidRPr="002013AB">
        <w:rPr>
          <w:sz w:val="20"/>
          <w:szCs w:val="20"/>
        </w:rPr>
        <w:t xml:space="preserve">that </w:t>
      </w:r>
      <w:r w:rsidR="0069346A">
        <w:rPr>
          <w:sz w:val="20"/>
          <w:szCs w:val="20"/>
        </w:rPr>
        <w:t>were</w:t>
      </w:r>
      <w:r w:rsidR="0069346A" w:rsidRPr="002013AB">
        <w:rPr>
          <w:sz w:val="20"/>
          <w:szCs w:val="20"/>
        </w:rPr>
        <w:t xml:space="preserve"> not used to meet another requirement in the curriculum.</w:t>
      </w:r>
      <w:r w:rsidR="00FE2AE7">
        <w:rPr>
          <w:sz w:val="20"/>
          <w:szCs w:val="20"/>
        </w:rPr>
        <w:t xml:space="preserve"> </w:t>
      </w:r>
    </w:p>
    <w:p w14:paraId="29467D52" w14:textId="285EB686" w:rsidR="001530E0" w:rsidRPr="002013AB" w:rsidRDefault="00FE2AE7" w:rsidP="00A63D1B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46"/>
        <w:rPr>
          <w:sz w:val="20"/>
          <w:szCs w:val="20"/>
        </w:rPr>
      </w:pPr>
      <w:r>
        <w:rPr>
          <w:sz w:val="20"/>
          <w:szCs w:val="20"/>
        </w:rPr>
        <w:t>T</w:t>
      </w:r>
      <w:r w:rsidR="00B14114">
        <w:rPr>
          <w:sz w:val="20"/>
          <w:szCs w:val="20"/>
        </w:rPr>
        <w:t>he f</w:t>
      </w:r>
      <w:r w:rsidR="001530E0" w:rsidRPr="002013AB">
        <w:rPr>
          <w:sz w:val="20"/>
          <w:szCs w:val="20"/>
        </w:rPr>
        <w:t>ollowing are specific restriction</w:t>
      </w:r>
      <w:r w:rsidR="00B14114">
        <w:rPr>
          <w:sz w:val="20"/>
          <w:szCs w:val="20"/>
        </w:rPr>
        <w:t xml:space="preserve">s to fulfill </w:t>
      </w:r>
      <w:r>
        <w:rPr>
          <w:sz w:val="20"/>
          <w:szCs w:val="20"/>
        </w:rPr>
        <w:t xml:space="preserve">2) </w:t>
      </w:r>
      <w:r w:rsidR="00B14114">
        <w:rPr>
          <w:sz w:val="20"/>
          <w:szCs w:val="20"/>
        </w:rPr>
        <w:t>additional professional requirement courses:</w:t>
      </w:r>
    </w:p>
    <w:p w14:paraId="14E97EB6" w14:textId="5CAEB733" w:rsidR="00E04BF9" w:rsidRPr="002013AB" w:rsidRDefault="00E04BF9" w:rsidP="00A63D1B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9F4014">
        <w:rPr>
          <w:sz w:val="20"/>
          <w:szCs w:val="20"/>
        </w:rPr>
        <w:t>No more than one science course at the 2000 level may be used.</w:t>
      </w:r>
    </w:p>
    <w:p w14:paraId="5F03A8BE" w14:textId="66A34ECC" w:rsidR="001530E0" w:rsidRDefault="001530E0" w:rsidP="00A63D1B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2013AB">
        <w:rPr>
          <w:sz w:val="20"/>
          <w:szCs w:val="20"/>
        </w:rPr>
        <w:t>“Science”</w:t>
      </w:r>
      <w:r w:rsidR="00D32CF5">
        <w:rPr>
          <w:sz w:val="20"/>
          <w:szCs w:val="20"/>
        </w:rPr>
        <w:t xml:space="preserve"> course</w:t>
      </w:r>
      <w:r w:rsidRPr="002013AB">
        <w:rPr>
          <w:sz w:val="20"/>
          <w:szCs w:val="20"/>
        </w:rPr>
        <w:t xml:space="preserve"> means any course with one of the following subject designations: BIOL, CHEM, EEB, </w:t>
      </w:r>
      <w:r w:rsidR="00F513E6">
        <w:rPr>
          <w:sz w:val="20"/>
          <w:szCs w:val="20"/>
        </w:rPr>
        <w:t xml:space="preserve">ERTH, </w:t>
      </w:r>
      <w:r w:rsidRPr="002013AB">
        <w:rPr>
          <w:sz w:val="20"/>
          <w:szCs w:val="20"/>
        </w:rPr>
        <w:t xml:space="preserve">GEOG, LAND, MARN, MCB, NRE, PHYS, </w:t>
      </w:r>
      <w:r w:rsidR="009A4C81">
        <w:rPr>
          <w:sz w:val="20"/>
          <w:szCs w:val="20"/>
        </w:rPr>
        <w:t>SPSS</w:t>
      </w:r>
      <w:r w:rsidR="00C1298A" w:rsidRPr="002013AB">
        <w:rPr>
          <w:sz w:val="20"/>
          <w:szCs w:val="20"/>
        </w:rPr>
        <w:t>, STAT</w:t>
      </w:r>
      <w:r w:rsidR="0084683B">
        <w:rPr>
          <w:sz w:val="20"/>
          <w:szCs w:val="20"/>
        </w:rPr>
        <w:t>.</w:t>
      </w:r>
      <w:r w:rsidR="00237B44">
        <w:rPr>
          <w:sz w:val="20"/>
          <w:szCs w:val="20"/>
        </w:rPr>
        <w:t xml:space="preserve"> </w:t>
      </w:r>
    </w:p>
    <w:p w14:paraId="33AB3450" w14:textId="2212E5C4" w:rsidR="00FE7D70" w:rsidRPr="002013AB" w:rsidRDefault="00FE7D70" w:rsidP="00A63D1B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>
        <w:rPr>
          <w:sz w:val="20"/>
          <w:szCs w:val="20"/>
        </w:rPr>
        <w:t>Approved courses include</w:t>
      </w:r>
      <w:r w:rsidRPr="009F4014">
        <w:rPr>
          <w:sz w:val="20"/>
          <w:szCs w:val="20"/>
        </w:rPr>
        <w:t> </w:t>
      </w:r>
      <w:hyperlink r:id="rId9" w:anchor="5335" w:history="1">
        <w:r w:rsidRPr="009F4014">
          <w:rPr>
            <w:sz w:val="20"/>
            <w:szCs w:val="20"/>
          </w:rPr>
          <w:t>MGMT 5335</w:t>
        </w:r>
      </w:hyperlink>
      <w:r w:rsidRPr="009F4014">
        <w:rPr>
          <w:sz w:val="20"/>
          <w:szCs w:val="20"/>
        </w:rPr>
        <w:t>, BADM 3801, and ART 3670</w:t>
      </w:r>
      <w:r w:rsidRPr="009F4014">
        <w:rPr>
          <w:rFonts w:ascii="Helvetica" w:hAnsi="Helvetica" w:cs="Helvetica"/>
          <w:sz w:val="20"/>
          <w:szCs w:val="20"/>
          <w:shd w:val="clear" w:color="auto" w:fill="FFFFFF"/>
        </w:rPr>
        <w:t>.</w:t>
      </w:r>
    </w:p>
    <w:p w14:paraId="2A6D73D1" w14:textId="77777777" w:rsidR="001530E0" w:rsidRPr="002013AB" w:rsidRDefault="001530E0" w:rsidP="001530E0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</w:pPr>
    </w:p>
    <w:p w14:paraId="4400D6E4" w14:textId="77777777" w:rsidR="001530E0" w:rsidRPr="002013AB" w:rsidRDefault="001530E0" w:rsidP="0069022C">
      <w:pPr>
        <w:jc w:val="center"/>
        <w:rPr>
          <w:b/>
          <w:bCs/>
        </w:rPr>
      </w:pPr>
      <w:r w:rsidRPr="002013AB">
        <w:rPr>
          <w:b/>
          <w:bCs/>
        </w:rPr>
        <w:t>SCIENCE ELECTIVE</w:t>
      </w:r>
    </w:p>
    <w:p w14:paraId="6F40CAFB" w14:textId="77777777" w:rsidR="001530E0" w:rsidRPr="002013AB" w:rsidRDefault="001530E0" w:rsidP="001530E0">
      <w:p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2013AB">
        <w:rPr>
          <w:sz w:val="20"/>
          <w:szCs w:val="20"/>
        </w:rPr>
        <w:t xml:space="preserve">One of the following </w:t>
      </w:r>
      <w:r w:rsidRPr="00FE7D70">
        <w:rPr>
          <w:sz w:val="20"/>
          <w:szCs w:val="20"/>
        </w:rPr>
        <w:t>(or an approved substitution)</w:t>
      </w:r>
      <w:r w:rsidRPr="002013AB">
        <w:rPr>
          <w:sz w:val="20"/>
          <w:szCs w:val="20"/>
        </w:rPr>
        <w:t xml:space="preserve"> must be taken:</w:t>
      </w:r>
    </w:p>
    <w:p w14:paraId="23B7FD71" w14:textId="77777777" w:rsidR="00D13036" w:rsidRPr="002013AB" w:rsidRDefault="00D13036" w:rsidP="0060644B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  <w:sectPr w:rsidR="00D13036" w:rsidRPr="002013AB" w:rsidSect="007D081B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4828E12" w14:textId="77777777" w:rsidR="0060644B" w:rsidRPr="002013AB" w:rsidRDefault="0060644B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2013AB">
        <w:rPr>
          <w:sz w:val="20"/>
          <w:szCs w:val="20"/>
        </w:rPr>
        <w:t>BIOL 110</w:t>
      </w:r>
      <w:r w:rsidR="00D13036" w:rsidRPr="002013AB">
        <w:rPr>
          <w:sz w:val="20"/>
          <w:szCs w:val="20"/>
        </w:rPr>
        <w:t>7: Principles of Biology (4</w:t>
      </w:r>
      <w:r w:rsidR="007E1EF0" w:rsidRPr="002013AB">
        <w:rPr>
          <w:sz w:val="20"/>
          <w:szCs w:val="20"/>
        </w:rPr>
        <w:t xml:space="preserve"> Credits</w:t>
      </w:r>
      <w:r w:rsidRPr="002013AB">
        <w:rPr>
          <w:sz w:val="20"/>
          <w:szCs w:val="20"/>
        </w:rPr>
        <w:t>)</w:t>
      </w:r>
    </w:p>
    <w:p w14:paraId="7F914750" w14:textId="77777777" w:rsidR="004F79A9" w:rsidRPr="002013AB" w:rsidRDefault="004F79A9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</w:pPr>
      <w:r w:rsidRPr="002013AB">
        <w:rPr>
          <w:sz w:val="20"/>
          <w:szCs w:val="20"/>
        </w:rPr>
        <w:t>CHEM 2</w:t>
      </w:r>
      <w:r w:rsidR="00D13036" w:rsidRPr="002013AB">
        <w:rPr>
          <w:sz w:val="20"/>
          <w:szCs w:val="20"/>
        </w:rPr>
        <w:t>241 Organic Chemistry (3</w:t>
      </w:r>
      <w:r w:rsidRPr="002013AB">
        <w:rPr>
          <w:sz w:val="20"/>
          <w:szCs w:val="20"/>
        </w:rPr>
        <w:t>)</w:t>
      </w:r>
    </w:p>
    <w:p w14:paraId="0369D528" w14:textId="77777777" w:rsidR="004F79A9" w:rsidRPr="002013AB" w:rsidRDefault="004F79A9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</w:pPr>
      <w:r w:rsidRPr="002013AB">
        <w:rPr>
          <w:sz w:val="20"/>
          <w:szCs w:val="20"/>
        </w:rPr>
        <w:t>CHEM 2443 Organic Chemist</w:t>
      </w:r>
      <w:r w:rsidR="00D13036" w:rsidRPr="002013AB">
        <w:rPr>
          <w:sz w:val="20"/>
          <w:szCs w:val="20"/>
        </w:rPr>
        <w:t>ry (3</w:t>
      </w:r>
      <w:r w:rsidRPr="002013AB">
        <w:rPr>
          <w:sz w:val="20"/>
          <w:szCs w:val="20"/>
        </w:rPr>
        <w:t>)</w:t>
      </w:r>
    </w:p>
    <w:p w14:paraId="0E231436" w14:textId="77777777" w:rsidR="0060644B" w:rsidRPr="002013AB" w:rsidRDefault="0060644B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2013AB">
        <w:rPr>
          <w:sz w:val="20"/>
          <w:szCs w:val="20"/>
        </w:rPr>
        <w:t>EEB 2208: Intro to Conservation Biology (3)</w:t>
      </w:r>
    </w:p>
    <w:p w14:paraId="72CB0354" w14:textId="77777777" w:rsidR="0060644B" w:rsidRPr="002013AB" w:rsidRDefault="0060644B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2013AB">
        <w:rPr>
          <w:sz w:val="20"/>
          <w:szCs w:val="20"/>
        </w:rPr>
        <w:t>GEOG 1300: Climate, Weather and the Environment (3)</w:t>
      </w:r>
    </w:p>
    <w:p w14:paraId="714B91B1" w14:textId="77777777" w:rsidR="0060644B" w:rsidRPr="002013AB" w:rsidRDefault="0060644B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2013AB">
        <w:rPr>
          <w:sz w:val="20"/>
          <w:szCs w:val="20"/>
        </w:rPr>
        <w:t>GEOG 1302: GIS Modeling of Environmental Change (4)</w:t>
      </w:r>
    </w:p>
    <w:p w14:paraId="7B212DF5" w14:textId="77777777" w:rsidR="0060644B" w:rsidRPr="002013AB" w:rsidRDefault="0060644B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rPr>
          <w:sz w:val="20"/>
          <w:szCs w:val="20"/>
        </w:rPr>
      </w:pPr>
      <w:r w:rsidRPr="002013AB">
        <w:rPr>
          <w:sz w:val="20"/>
          <w:szCs w:val="20"/>
        </w:rPr>
        <w:t>GEOG 2300: Intro to Physical Geography (3)</w:t>
      </w:r>
    </w:p>
    <w:p w14:paraId="42ECF72E" w14:textId="253C774C" w:rsidR="0060644B" w:rsidRPr="002013AB" w:rsidRDefault="00491411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  <w:rPr>
          <w:sz w:val="20"/>
          <w:szCs w:val="20"/>
        </w:rPr>
      </w:pPr>
      <w:r w:rsidRPr="002013AB">
        <w:rPr>
          <w:sz w:val="20"/>
          <w:szCs w:val="20"/>
        </w:rPr>
        <w:t>GSCI 1050/</w:t>
      </w:r>
      <w:r w:rsidR="0060644B" w:rsidRPr="002013AB">
        <w:rPr>
          <w:sz w:val="20"/>
          <w:szCs w:val="20"/>
        </w:rPr>
        <w:t>1051: Earth and Life Through Time (4</w:t>
      </w:r>
      <w:r w:rsidR="00335D2C" w:rsidRPr="002013AB">
        <w:rPr>
          <w:sz w:val="20"/>
          <w:szCs w:val="20"/>
        </w:rPr>
        <w:t xml:space="preserve"> or </w:t>
      </w:r>
      <w:r w:rsidR="00D13036" w:rsidRPr="002013AB">
        <w:rPr>
          <w:sz w:val="20"/>
          <w:szCs w:val="20"/>
        </w:rPr>
        <w:t>3</w:t>
      </w:r>
      <w:r w:rsidR="0060644B" w:rsidRPr="002013AB">
        <w:rPr>
          <w:sz w:val="20"/>
          <w:szCs w:val="20"/>
        </w:rPr>
        <w:t>)</w:t>
      </w:r>
    </w:p>
    <w:p w14:paraId="17D37E33" w14:textId="77777777" w:rsidR="0060644B" w:rsidRPr="002013AB" w:rsidRDefault="0060644B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rPr>
          <w:sz w:val="20"/>
          <w:szCs w:val="20"/>
        </w:rPr>
      </w:pPr>
      <w:r w:rsidRPr="002013AB">
        <w:rPr>
          <w:sz w:val="20"/>
          <w:szCs w:val="20"/>
        </w:rPr>
        <w:t>MARN 1002: Intro to Oceanography (3)</w:t>
      </w:r>
    </w:p>
    <w:p w14:paraId="279D1FE1" w14:textId="77777777" w:rsidR="00AC588E" w:rsidRPr="002013AB" w:rsidRDefault="00AC588E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</w:pPr>
      <w:r w:rsidRPr="002013AB">
        <w:rPr>
          <w:sz w:val="20"/>
          <w:szCs w:val="20"/>
        </w:rPr>
        <w:t>NRE 1000 Environmental Science (3)</w:t>
      </w:r>
    </w:p>
    <w:p w14:paraId="51DCBACD" w14:textId="77777777" w:rsidR="00AC588E" w:rsidRPr="002013AB" w:rsidRDefault="00AC588E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</w:pPr>
      <w:r w:rsidRPr="002013AB">
        <w:rPr>
          <w:sz w:val="20"/>
          <w:szCs w:val="20"/>
        </w:rPr>
        <w:t>NRE 1235 Environmental Conservation (3)</w:t>
      </w:r>
    </w:p>
    <w:p w14:paraId="1BF72FEE" w14:textId="77777777" w:rsidR="00AC588E" w:rsidRPr="002013AB" w:rsidRDefault="00D13036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</w:pPr>
      <w:r w:rsidRPr="002013AB">
        <w:rPr>
          <w:sz w:val="20"/>
          <w:szCs w:val="20"/>
        </w:rPr>
        <w:t>NRE 2215 Intro</w:t>
      </w:r>
      <w:r w:rsidR="00AC588E" w:rsidRPr="002013AB">
        <w:rPr>
          <w:sz w:val="20"/>
          <w:szCs w:val="20"/>
        </w:rPr>
        <w:t xml:space="preserve"> to Water Resources (3</w:t>
      </w:r>
      <w:r w:rsidRPr="002013AB">
        <w:rPr>
          <w:sz w:val="20"/>
          <w:szCs w:val="20"/>
        </w:rPr>
        <w:t>)</w:t>
      </w:r>
    </w:p>
    <w:p w14:paraId="3FF18C61" w14:textId="77777777" w:rsidR="00D7428C" w:rsidRPr="002013AB" w:rsidRDefault="0060644B" w:rsidP="00452356">
      <w:pPr>
        <w:numPr>
          <w:ilvl w:val="0"/>
          <w:numId w:val="1"/>
        </w:numPr>
        <w:tabs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50"/>
      </w:pPr>
      <w:r w:rsidRPr="002013AB">
        <w:rPr>
          <w:sz w:val="20"/>
          <w:szCs w:val="20"/>
        </w:rPr>
        <w:t>NRE 3105: Wetlands Biology and Conservation (3)</w:t>
      </w:r>
    </w:p>
    <w:p w14:paraId="2D013CBE" w14:textId="068F3BB0" w:rsidR="0060644B" w:rsidRPr="002013AB" w:rsidRDefault="0060644B" w:rsidP="00452356">
      <w:pPr>
        <w:numPr>
          <w:ilvl w:val="0"/>
          <w:numId w:val="1"/>
        </w:numPr>
        <w:tabs>
          <w:tab w:val="clear" w:pos="360"/>
          <w:tab w:val="left" w:pos="-1152"/>
          <w:tab w:val="left" w:pos="-720"/>
          <w:tab w:val="left" w:pos="-45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50"/>
        </w:tabs>
        <w:ind w:right="446"/>
      </w:pPr>
      <w:r w:rsidRPr="002013AB">
        <w:rPr>
          <w:sz w:val="20"/>
          <w:szCs w:val="20"/>
        </w:rPr>
        <w:t xml:space="preserve">NRE 3145 </w:t>
      </w:r>
      <w:r w:rsidR="007F17C9" w:rsidRPr="002013AB">
        <w:rPr>
          <w:sz w:val="20"/>
          <w:szCs w:val="20"/>
        </w:rPr>
        <w:t>Meteorology</w:t>
      </w:r>
      <w:r w:rsidRPr="002013AB">
        <w:rPr>
          <w:sz w:val="20"/>
          <w:szCs w:val="20"/>
        </w:rPr>
        <w:t xml:space="preserve"> (3)</w:t>
      </w:r>
    </w:p>
    <w:sectPr w:rsidR="0060644B" w:rsidRPr="002013AB" w:rsidSect="00335D2C">
      <w:type w:val="continuous"/>
      <w:pgSz w:w="12240" w:h="15840" w:code="1"/>
      <w:pgMar w:top="1440" w:right="1440" w:bottom="720" w:left="1440" w:header="720" w:footer="720" w:gutter="0"/>
      <w:cols w:num="2" w:space="144" w:equalWidth="0">
        <w:col w:w="4406" w:space="144"/>
        <w:col w:w="481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983B" w14:textId="77777777" w:rsidR="00C9238E" w:rsidRDefault="00C9238E" w:rsidP="005317EB">
      <w:r>
        <w:separator/>
      </w:r>
    </w:p>
  </w:endnote>
  <w:endnote w:type="continuationSeparator" w:id="0">
    <w:p w14:paraId="224CF320" w14:textId="77777777" w:rsidR="00C9238E" w:rsidRDefault="00C9238E" w:rsidP="005317EB">
      <w:r>
        <w:continuationSeparator/>
      </w:r>
    </w:p>
  </w:endnote>
  <w:endnote w:type="continuationNotice" w:id="1">
    <w:p w14:paraId="17845DAD" w14:textId="77777777" w:rsidR="00C9238E" w:rsidRDefault="00C92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653F" w14:textId="77777777" w:rsidR="00491BD8" w:rsidRPr="000E50CC" w:rsidRDefault="00491BD8" w:rsidP="000E50CC">
    <w:pPr>
      <w:pStyle w:val="Footer"/>
      <w:tabs>
        <w:tab w:val="clear" w:pos="8640"/>
        <w:tab w:val="right" w:pos="8910"/>
      </w:tabs>
      <w:rPr>
        <w:sz w:val="20"/>
        <w:szCs w:val="20"/>
      </w:rPr>
    </w:pPr>
    <w:r w:rsidRPr="000E50CC">
      <w:rPr>
        <w:rStyle w:val="PageNumber"/>
        <w:sz w:val="20"/>
        <w:szCs w:val="20"/>
      </w:rPr>
      <w:fldChar w:fldCharType="begin"/>
    </w:r>
    <w:r w:rsidRPr="000E50CC">
      <w:rPr>
        <w:rStyle w:val="PageNumber"/>
        <w:sz w:val="20"/>
        <w:szCs w:val="20"/>
      </w:rPr>
      <w:instrText xml:space="preserve"> PAGE </w:instrText>
    </w:r>
    <w:r w:rsidRPr="000E50C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0E50CC">
      <w:rPr>
        <w:rStyle w:val="PageNumber"/>
        <w:sz w:val="20"/>
        <w:szCs w:val="20"/>
      </w:rPr>
      <w:fldChar w:fldCharType="end"/>
    </w:r>
    <w:r w:rsidRPr="000E50CC">
      <w:rPr>
        <w:rStyle w:val="PageNumber"/>
        <w:sz w:val="20"/>
        <w:szCs w:val="20"/>
      </w:rPr>
      <w:tab/>
    </w:r>
    <w:r w:rsidRPr="000E50CC">
      <w:rPr>
        <w:rStyle w:val="PageNumber"/>
        <w:sz w:val="20"/>
        <w:szCs w:val="20"/>
      </w:rPr>
      <w:tab/>
      <w:t>March 2008 (JNI)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E25E" w14:textId="18203127" w:rsidR="00491BD8" w:rsidRPr="008279C4" w:rsidRDefault="002C2085">
    <w:pPr>
      <w:pStyle w:val="Footer"/>
      <w:rPr>
        <w:sz w:val="20"/>
        <w:szCs w:val="20"/>
      </w:rPr>
    </w:pPr>
    <w:r>
      <w:rPr>
        <w:sz w:val="16"/>
        <w:szCs w:val="16"/>
        <w:lang w:val="en-US"/>
      </w:rPr>
      <w:t>May</w:t>
    </w:r>
    <w:r w:rsidR="0055776A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10</w:t>
    </w:r>
    <w:r w:rsidR="0055776A">
      <w:rPr>
        <w:sz w:val="16"/>
        <w:szCs w:val="16"/>
        <w:lang w:val="en-US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2CA4" w14:textId="77777777" w:rsidR="00C9238E" w:rsidRDefault="00C9238E" w:rsidP="005317EB">
      <w:r>
        <w:separator/>
      </w:r>
    </w:p>
  </w:footnote>
  <w:footnote w:type="continuationSeparator" w:id="0">
    <w:p w14:paraId="5F98D3EB" w14:textId="77777777" w:rsidR="00C9238E" w:rsidRDefault="00C9238E" w:rsidP="005317EB">
      <w:r>
        <w:continuationSeparator/>
      </w:r>
    </w:p>
  </w:footnote>
  <w:footnote w:type="continuationNotice" w:id="1">
    <w:p w14:paraId="70AFE070" w14:textId="77777777" w:rsidR="00C9238E" w:rsidRDefault="00C92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2232" w14:textId="77777777" w:rsidR="00491BD8" w:rsidRDefault="00491BD8" w:rsidP="00B7529C">
    <w:pPr>
      <w:jc w:val="center"/>
    </w:pPr>
    <w:r w:rsidRPr="00292B81">
      <w:rPr>
        <w:b/>
        <w:bCs/>
      </w:rPr>
      <w:t>CIVIL ENGINEERING PROGRAM</w:t>
    </w:r>
    <w:r>
      <w:rPr>
        <w:b/>
        <w:bCs/>
      </w:rPr>
      <w:t xml:space="preserve"> – </w:t>
    </w:r>
    <w:r w:rsidRPr="00292B81">
      <w:rPr>
        <w:b/>
        <w:bCs/>
      </w:rPr>
      <w:t>University of Connecticut, Storrs, CT</w:t>
    </w:r>
  </w:p>
  <w:p w14:paraId="2909C423" w14:textId="77777777" w:rsidR="00491BD8" w:rsidRDefault="00491BD8" w:rsidP="00B7529C">
    <w:pPr>
      <w:jc w:val="center"/>
    </w:pPr>
    <w:r>
      <w:t>(For Students Graduating after May 2005)</w:t>
    </w:r>
  </w:p>
  <w:p w14:paraId="76B642BC" w14:textId="77777777" w:rsidR="00491BD8" w:rsidRDefault="00491BD8" w:rsidP="00B7529C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4EC4" w14:textId="77777777" w:rsidR="00491BD8" w:rsidRDefault="00491BD8" w:rsidP="00B7529C">
    <w:pPr>
      <w:jc w:val="center"/>
    </w:pPr>
    <w:r w:rsidRPr="00292B81">
      <w:rPr>
        <w:b/>
        <w:bCs/>
      </w:rPr>
      <w:t>CIVIL ENGINEERING PROGRAM</w:t>
    </w:r>
    <w:r>
      <w:rPr>
        <w:b/>
        <w:bCs/>
      </w:rPr>
      <w:t xml:space="preserve"> – </w:t>
    </w:r>
    <w:r w:rsidRPr="00292B81">
      <w:rPr>
        <w:b/>
        <w:bCs/>
      </w:rPr>
      <w:t>University of Connecticut, Storrs, CT</w:t>
    </w:r>
  </w:p>
  <w:p w14:paraId="248B7FAF" w14:textId="5B899500" w:rsidR="00491BD8" w:rsidRDefault="00491BD8" w:rsidP="00B7529C">
    <w:pPr>
      <w:jc w:val="center"/>
    </w:pPr>
    <w:r>
      <w:t>(</w:t>
    </w:r>
    <w:r w:rsidR="000E4A2D">
      <w:t xml:space="preserve">Catalog of </w:t>
    </w:r>
    <w:r w:rsidR="0081493E">
      <w:t>202</w:t>
    </w:r>
    <w:r w:rsidR="0069346A">
      <w:t>3</w:t>
    </w:r>
    <w:r w:rsidR="007221EF">
      <w:t>-</w:t>
    </w:r>
    <w:r w:rsidR="007533BA">
      <w:t>202</w:t>
    </w:r>
    <w:r w:rsidR="0069346A">
      <w:t>4</w:t>
    </w:r>
    <w:r>
      <w:t>)</w:t>
    </w:r>
  </w:p>
  <w:p w14:paraId="16AE252F" w14:textId="77777777" w:rsidR="00491BD8" w:rsidRDefault="00491BD8" w:rsidP="00B7529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378"/>
    <w:multiLevelType w:val="hybridMultilevel"/>
    <w:tmpl w:val="97201A22"/>
    <w:lvl w:ilvl="0" w:tplc="9C9A558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455B"/>
    <w:multiLevelType w:val="hybridMultilevel"/>
    <w:tmpl w:val="729413D0"/>
    <w:lvl w:ilvl="0" w:tplc="563A69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190559">
    <w:abstractNumId w:val="1"/>
  </w:num>
  <w:num w:numId="2" w16cid:durableId="23070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D6"/>
    <w:rsid w:val="00000167"/>
    <w:rsid w:val="00006986"/>
    <w:rsid w:val="000100AF"/>
    <w:rsid w:val="000133DA"/>
    <w:rsid w:val="000146D4"/>
    <w:rsid w:val="00021C70"/>
    <w:rsid w:val="000320AC"/>
    <w:rsid w:val="00036166"/>
    <w:rsid w:val="00036B10"/>
    <w:rsid w:val="00037A96"/>
    <w:rsid w:val="00040804"/>
    <w:rsid w:val="000433D7"/>
    <w:rsid w:val="00045793"/>
    <w:rsid w:val="0004594F"/>
    <w:rsid w:val="000463BD"/>
    <w:rsid w:val="00047041"/>
    <w:rsid w:val="0005193A"/>
    <w:rsid w:val="00053B7C"/>
    <w:rsid w:val="00054230"/>
    <w:rsid w:val="00054795"/>
    <w:rsid w:val="00054803"/>
    <w:rsid w:val="00055159"/>
    <w:rsid w:val="00056E6A"/>
    <w:rsid w:val="00057317"/>
    <w:rsid w:val="000575CF"/>
    <w:rsid w:val="0005780F"/>
    <w:rsid w:val="00060B97"/>
    <w:rsid w:val="00070CD6"/>
    <w:rsid w:val="00071A5D"/>
    <w:rsid w:val="00076BCE"/>
    <w:rsid w:val="000771CC"/>
    <w:rsid w:val="000774A7"/>
    <w:rsid w:val="0008231C"/>
    <w:rsid w:val="00087009"/>
    <w:rsid w:val="000873AF"/>
    <w:rsid w:val="00087655"/>
    <w:rsid w:val="00087B67"/>
    <w:rsid w:val="0009003F"/>
    <w:rsid w:val="0009111D"/>
    <w:rsid w:val="0009150B"/>
    <w:rsid w:val="00091E4C"/>
    <w:rsid w:val="00095DCA"/>
    <w:rsid w:val="00096F85"/>
    <w:rsid w:val="000A623F"/>
    <w:rsid w:val="000A7FAD"/>
    <w:rsid w:val="000B00C4"/>
    <w:rsid w:val="000B05B9"/>
    <w:rsid w:val="000B08DB"/>
    <w:rsid w:val="000B10C3"/>
    <w:rsid w:val="000B4356"/>
    <w:rsid w:val="000B52C4"/>
    <w:rsid w:val="000B75D5"/>
    <w:rsid w:val="000C0BDF"/>
    <w:rsid w:val="000C3746"/>
    <w:rsid w:val="000C4FE7"/>
    <w:rsid w:val="000D0577"/>
    <w:rsid w:val="000D17EB"/>
    <w:rsid w:val="000D5ED0"/>
    <w:rsid w:val="000E1936"/>
    <w:rsid w:val="000E275E"/>
    <w:rsid w:val="000E27D2"/>
    <w:rsid w:val="000E285E"/>
    <w:rsid w:val="000E4A2D"/>
    <w:rsid w:val="000E4E14"/>
    <w:rsid w:val="000E50CC"/>
    <w:rsid w:val="000E68BD"/>
    <w:rsid w:val="000E6BDF"/>
    <w:rsid w:val="000F0406"/>
    <w:rsid w:val="000F0C8A"/>
    <w:rsid w:val="000F1D38"/>
    <w:rsid w:val="000F2124"/>
    <w:rsid w:val="000F3B0C"/>
    <w:rsid w:val="000F4297"/>
    <w:rsid w:val="000F526F"/>
    <w:rsid w:val="000F638D"/>
    <w:rsid w:val="00100380"/>
    <w:rsid w:val="00101867"/>
    <w:rsid w:val="0010327F"/>
    <w:rsid w:val="00105794"/>
    <w:rsid w:val="00114599"/>
    <w:rsid w:val="001156AF"/>
    <w:rsid w:val="00117610"/>
    <w:rsid w:val="00122AE4"/>
    <w:rsid w:val="001273CD"/>
    <w:rsid w:val="00131355"/>
    <w:rsid w:val="001335E8"/>
    <w:rsid w:val="00134FC5"/>
    <w:rsid w:val="0013589A"/>
    <w:rsid w:val="00136EBE"/>
    <w:rsid w:val="00141221"/>
    <w:rsid w:val="0014127B"/>
    <w:rsid w:val="00141F32"/>
    <w:rsid w:val="00144D1D"/>
    <w:rsid w:val="001530E0"/>
    <w:rsid w:val="001533AC"/>
    <w:rsid w:val="00155493"/>
    <w:rsid w:val="00157AD6"/>
    <w:rsid w:val="0016526A"/>
    <w:rsid w:val="00167386"/>
    <w:rsid w:val="001700A2"/>
    <w:rsid w:val="00170210"/>
    <w:rsid w:val="00173457"/>
    <w:rsid w:val="00173EC3"/>
    <w:rsid w:val="00174A95"/>
    <w:rsid w:val="00175643"/>
    <w:rsid w:val="00176CD0"/>
    <w:rsid w:val="0018004B"/>
    <w:rsid w:val="00181815"/>
    <w:rsid w:val="00181B2F"/>
    <w:rsid w:val="00182787"/>
    <w:rsid w:val="001827A0"/>
    <w:rsid w:val="00184FDB"/>
    <w:rsid w:val="00191FCE"/>
    <w:rsid w:val="001948E8"/>
    <w:rsid w:val="0019746D"/>
    <w:rsid w:val="001A0FAF"/>
    <w:rsid w:val="001A44C4"/>
    <w:rsid w:val="001A4CE7"/>
    <w:rsid w:val="001A63E8"/>
    <w:rsid w:val="001B46AF"/>
    <w:rsid w:val="001B4964"/>
    <w:rsid w:val="001B5575"/>
    <w:rsid w:val="001B649D"/>
    <w:rsid w:val="001C1749"/>
    <w:rsid w:val="001C3BB5"/>
    <w:rsid w:val="001C4DE2"/>
    <w:rsid w:val="001C5C20"/>
    <w:rsid w:val="001C62BF"/>
    <w:rsid w:val="001C70AC"/>
    <w:rsid w:val="001D0D1B"/>
    <w:rsid w:val="001D4142"/>
    <w:rsid w:val="001D446C"/>
    <w:rsid w:val="001D6729"/>
    <w:rsid w:val="001E67BF"/>
    <w:rsid w:val="001E6BFF"/>
    <w:rsid w:val="001F2D7F"/>
    <w:rsid w:val="001F41A0"/>
    <w:rsid w:val="001F73D8"/>
    <w:rsid w:val="002013AB"/>
    <w:rsid w:val="00203B48"/>
    <w:rsid w:val="002053FA"/>
    <w:rsid w:val="0021567E"/>
    <w:rsid w:val="00215958"/>
    <w:rsid w:val="00222840"/>
    <w:rsid w:val="00223457"/>
    <w:rsid w:val="00225016"/>
    <w:rsid w:val="0022613C"/>
    <w:rsid w:val="0022758E"/>
    <w:rsid w:val="00231640"/>
    <w:rsid w:val="002318A7"/>
    <w:rsid w:val="00237B44"/>
    <w:rsid w:val="00244299"/>
    <w:rsid w:val="00252022"/>
    <w:rsid w:val="00257125"/>
    <w:rsid w:val="00257956"/>
    <w:rsid w:val="00257E6E"/>
    <w:rsid w:val="00260C25"/>
    <w:rsid w:val="00260EDB"/>
    <w:rsid w:val="00272BA4"/>
    <w:rsid w:val="002758AB"/>
    <w:rsid w:val="00275982"/>
    <w:rsid w:val="00276048"/>
    <w:rsid w:val="00276F8C"/>
    <w:rsid w:val="002772F7"/>
    <w:rsid w:val="00280DAB"/>
    <w:rsid w:val="002819F8"/>
    <w:rsid w:val="00283924"/>
    <w:rsid w:val="00283A51"/>
    <w:rsid w:val="00284925"/>
    <w:rsid w:val="00286887"/>
    <w:rsid w:val="002872C5"/>
    <w:rsid w:val="00292B81"/>
    <w:rsid w:val="002A3BCE"/>
    <w:rsid w:val="002A464E"/>
    <w:rsid w:val="002A5BF3"/>
    <w:rsid w:val="002B49BC"/>
    <w:rsid w:val="002C2085"/>
    <w:rsid w:val="002C66CD"/>
    <w:rsid w:val="002C6AB0"/>
    <w:rsid w:val="002D06EB"/>
    <w:rsid w:val="002D5DE0"/>
    <w:rsid w:val="002D7466"/>
    <w:rsid w:val="002D7900"/>
    <w:rsid w:val="002E0286"/>
    <w:rsid w:val="002E1B30"/>
    <w:rsid w:val="002E384F"/>
    <w:rsid w:val="002E427C"/>
    <w:rsid w:val="002E54AC"/>
    <w:rsid w:val="002F2E7F"/>
    <w:rsid w:val="002F3A6D"/>
    <w:rsid w:val="002F6796"/>
    <w:rsid w:val="00300EC3"/>
    <w:rsid w:val="00305756"/>
    <w:rsid w:val="00306A87"/>
    <w:rsid w:val="003133DF"/>
    <w:rsid w:val="003168B9"/>
    <w:rsid w:val="00316AFD"/>
    <w:rsid w:val="0032183B"/>
    <w:rsid w:val="003223C5"/>
    <w:rsid w:val="0032716C"/>
    <w:rsid w:val="00332CE1"/>
    <w:rsid w:val="00334110"/>
    <w:rsid w:val="00335D2C"/>
    <w:rsid w:val="00336EA3"/>
    <w:rsid w:val="00345CF6"/>
    <w:rsid w:val="00350590"/>
    <w:rsid w:val="00351DC3"/>
    <w:rsid w:val="00354252"/>
    <w:rsid w:val="0035626A"/>
    <w:rsid w:val="00360CA0"/>
    <w:rsid w:val="00361BC4"/>
    <w:rsid w:val="00365C66"/>
    <w:rsid w:val="00374750"/>
    <w:rsid w:val="0037761B"/>
    <w:rsid w:val="0038657A"/>
    <w:rsid w:val="003913AF"/>
    <w:rsid w:val="0039299E"/>
    <w:rsid w:val="0039564C"/>
    <w:rsid w:val="003A108F"/>
    <w:rsid w:val="003A2364"/>
    <w:rsid w:val="003A28C2"/>
    <w:rsid w:val="003A584B"/>
    <w:rsid w:val="003B1601"/>
    <w:rsid w:val="003C02F5"/>
    <w:rsid w:val="003C0C52"/>
    <w:rsid w:val="003C1432"/>
    <w:rsid w:val="003C1FF4"/>
    <w:rsid w:val="003C222E"/>
    <w:rsid w:val="003C6ED7"/>
    <w:rsid w:val="003C796A"/>
    <w:rsid w:val="003D06AF"/>
    <w:rsid w:val="003D13AB"/>
    <w:rsid w:val="003D30F7"/>
    <w:rsid w:val="003D4D3A"/>
    <w:rsid w:val="003D6681"/>
    <w:rsid w:val="003D7AEE"/>
    <w:rsid w:val="003D7CA5"/>
    <w:rsid w:val="003E1F60"/>
    <w:rsid w:val="003E6CE7"/>
    <w:rsid w:val="003F0F67"/>
    <w:rsid w:val="003F3253"/>
    <w:rsid w:val="003F452E"/>
    <w:rsid w:val="003F4E7A"/>
    <w:rsid w:val="003F6BC5"/>
    <w:rsid w:val="0040279B"/>
    <w:rsid w:val="00404347"/>
    <w:rsid w:val="00404EC8"/>
    <w:rsid w:val="00407096"/>
    <w:rsid w:val="00407899"/>
    <w:rsid w:val="0041025A"/>
    <w:rsid w:val="0041127C"/>
    <w:rsid w:val="00411A1D"/>
    <w:rsid w:val="004125A0"/>
    <w:rsid w:val="00412C44"/>
    <w:rsid w:val="00413FBC"/>
    <w:rsid w:val="004143C8"/>
    <w:rsid w:val="004161BB"/>
    <w:rsid w:val="004218C9"/>
    <w:rsid w:val="004236F7"/>
    <w:rsid w:val="00425535"/>
    <w:rsid w:val="00426CEC"/>
    <w:rsid w:val="00427E8B"/>
    <w:rsid w:val="004301A1"/>
    <w:rsid w:val="00432293"/>
    <w:rsid w:val="004340AB"/>
    <w:rsid w:val="00434FAB"/>
    <w:rsid w:val="00436788"/>
    <w:rsid w:val="00436D13"/>
    <w:rsid w:val="0043742E"/>
    <w:rsid w:val="00440CAA"/>
    <w:rsid w:val="00443D72"/>
    <w:rsid w:val="004471F6"/>
    <w:rsid w:val="0044779F"/>
    <w:rsid w:val="00450D50"/>
    <w:rsid w:val="00450EF6"/>
    <w:rsid w:val="00452356"/>
    <w:rsid w:val="00454075"/>
    <w:rsid w:val="00455D82"/>
    <w:rsid w:val="004560CB"/>
    <w:rsid w:val="00457721"/>
    <w:rsid w:val="004612FC"/>
    <w:rsid w:val="004659AC"/>
    <w:rsid w:val="00466A93"/>
    <w:rsid w:val="00467CA1"/>
    <w:rsid w:val="00470A8A"/>
    <w:rsid w:val="0047225D"/>
    <w:rsid w:val="00473727"/>
    <w:rsid w:val="00482F25"/>
    <w:rsid w:val="0048612E"/>
    <w:rsid w:val="00491411"/>
    <w:rsid w:val="00491BD8"/>
    <w:rsid w:val="0049481D"/>
    <w:rsid w:val="00497E26"/>
    <w:rsid w:val="004A3F8C"/>
    <w:rsid w:val="004B459E"/>
    <w:rsid w:val="004B6040"/>
    <w:rsid w:val="004B6187"/>
    <w:rsid w:val="004C5F4A"/>
    <w:rsid w:val="004C613D"/>
    <w:rsid w:val="004C6820"/>
    <w:rsid w:val="004D0778"/>
    <w:rsid w:val="004D0FD5"/>
    <w:rsid w:val="004D4458"/>
    <w:rsid w:val="004E0F88"/>
    <w:rsid w:val="004E51C6"/>
    <w:rsid w:val="004E7F06"/>
    <w:rsid w:val="004F01BC"/>
    <w:rsid w:val="004F044D"/>
    <w:rsid w:val="004F0600"/>
    <w:rsid w:val="004F108A"/>
    <w:rsid w:val="004F3E4B"/>
    <w:rsid w:val="004F5BF4"/>
    <w:rsid w:val="004F671B"/>
    <w:rsid w:val="004F79A9"/>
    <w:rsid w:val="00500B7D"/>
    <w:rsid w:val="005010EC"/>
    <w:rsid w:val="0050362F"/>
    <w:rsid w:val="00505D5D"/>
    <w:rsid w:val="00506A64"/>
    <w:rsid w:val="0051410D"/>
    <w:rsid w:val="00514A8C"/>
    <w:rsid w:val="0052007D"/>
    <w:rsid w:val="005317EB"/>
    <w:rsid w:val="00531F76"/>
    <w:rsid w:val="00534712"/>
    <w:rsid w:val="00534808"/>
    <w:rsid w:val="005426D6"/>
    <w:rsid w:val="005437CF"/>
    <w:rsid w:val="00544A31"/>
    <w:rsid w:val="0054573F"/>
    <w:rsid w:val="005521A8"/>
    <w:rsid w:val="00553459"/>
    <w:rsid w:val="005542BA"/>
    <w:rsid w:val="0055455C"/>
    <w:rsid w:val="00555640"/>
    <w:rsid w:val="00555ACA"/>
    <w:rsid w:val="0055631D"/>
    <w:rsid w:val="0055776A"/>
    <w:rsid w:val="00562876"/>
    <w:rsid w:val="00566289"/>
    <w:rsid w:val="00567366"/>
    <w:rsid w:val="00571BE0"/>
    <w:rsid w:val="005731DB"/>
    <w:rsid w:val="00573E66"/>
    <w:rsid w:val="00576173"/>
    <w:rsid w:val="00577198"/>
    <w:rsid w:val="00585D32"/>
    <w:rsid w:val="0058643E"/>
    <w:rsid w:val="0058770C"/>
    <w:rsid w:val="00587FFC"/>
    <w:rsid w:val="00593D2E"/>
    <w:rsid w:val="00596370"/>
    <w:rsid w:val="00596D75"/>
    <w:rsid w:val="005A3D67"/>
    <w:rsid w:val="005A4C8F"/>
    <w:rsid w:val="005A7E6B"/>
    <w:rsid w:val="005B088A"/>
    <w:rsid w:val="005B2276"/>
    <w:rsid w:val="005B434A"/>
    <w:rsid w:val="005B61D2"/>
    <w:rsid w:val="005C0155"/>
    <w:rsid w:val="005C0475"/>
    <w:rsid w:val="005C36F5"/>
    <w:rsid w:val="005D284E"/>
    <w:rsid w:val="005E0820"/>
    <w:rsid w:val="005E5485"/>
    <w:rsid w:val="005E5F99"/>
    <w:rsid w:val="005F0DFA"/>
    <w:rsid w:val="00601F19"/>
    <w:rsid w:val="006020D2"/>
    <w:rsid w:val="00602776"/>
    <w:rsid w:val="00603718"/>
    <w:rsid w:val="00604643"/>
    <w:rsid w:val="0060644B"/>
    <w:rsid w:val="006078EC"/>
    <w:rsid w:val="006109DE"/>
    <w:rsid w:val="00612074"/>
    <w:rsid w:val="00622111"/>
    <w:rsid w:val="00624B87"/>
    <w:rsid w:val="00625D58"/>
    <w:rsid w:val="00630565"/>
    <w:rsid w:val="00631B6C"/>
    <w:rsid w:val="00635306"/>
    <w:rsid w:val="00640168"/>
    <w:rsid w:val="0064575C"/>
    <w:rsid w:val="006467EA"/>
    <w:rsid w:val="0065393E"/>
    <w:rsid w:val="006618D6"/>
    <w:rsid w:val="00663B2F"/>
    <w:rsid w:val="00663C43"/>
    <w:rsid w:val="006663CF"/>
    <w:rsid w:val="00666B31"/>
    <w:rsid w:val="00672709"/>
    <w:rsid w:val="006735F1"/>
    <w:rsid w:val="00676876"/>
    <w:rsid w:val="00681EED"/>
    <w:rsid w:val="00682048"/>
    <w:rsid w:val="00682B76"/>
    <w:rsid w:val="00682F51"/>
    <w:rsid w:val="00683832"/>
    <w:rsid w:val="006847CD"/>
    <w:rsid w:val="00685D2A"/>
    <w:rsid w:val="00686A64"/>
    <w:rsid w:val="0069019F"/>
    <w:rsid w:val="0069022C"/>
    <w:rsid w:val="00691152"/>
    <w:rsid w:val="0069346A"/>
    <w:rsid w:val="00694EC7"/>
    <w:rsid w:val="00696C74"/>
    <w:rsid w:val="006A1524"/>
    <w:rsid w:val="006A19B9"/>
    <w:rsid w:val="006A6F7F"/>
    <w:rsid w:val="006B3072"/>
    <w:rsid w:val="006B420A"/>
    <w:rsid w:val="006B67A7"/>
    <w:rsid w:val="006C220D"/>
    <w:rsid w:val="006C2D48"/>
    <w:rsid w:val="006C3F71"/>
    <w:rsid w:val="006C557A"/>
    <w:rsid w:val="006D03F2"/>
    <w:rsid w:val="006D4F22"/>
    <w:rsid w:val="006E606D"/>
    <w:rsid w:val="006E7C1F"/>
    <w:rsid w:val="006F0F0D"/>
    <w:rsid w:val="006F3DDC"/>
    <w:rsid w:val="006F3F8C"/>
    <w:rsid w:val="006F42A5"/>
    <w:rsid w:val="006F4B84"/>
    <w:rsid w:val="006F6D35"/>
    <w:rsid w:val="00701EB7"/>
    <w:rsid w:val="007117B5"/>
    <w:rsid w:val="00712CFE"/>
    <w:rsid w:val="00715850"/>
    <w:rsid w:val="00716276"/>
    <w:rsid w:val="007177FA"/>
    <w:rsid w:val="00720371"/>
    <w:rsid w:val="007204AD"/>
    <w:rsid w:val="007221EF"/>
    <w:rsid w:val="00727CE9"/>
    <w:rsid w:val="0073017B"/>
    <w:rsid w:val="007316A8"/>
    <w:rsid w:val="00733A11"/>
    <w:rsid w:val="00735034"/>
    <w:rsid w:val="0073523D"/>
    <w:rsid w:val="00737528"/>
    <w:rsid w:val="0073772D"/>
    <w:rsid w:val="00740E29"/>
    <w:rsid w:val="007417EC"/>
    <w:rsid w:val="00741FB7"/>
    <w:rsid w:val="0074450A"/>
    <w:rsid w:val="00746031"/>
    <w:rsid w:val="007533BA"/>
    <w:rsid w:val="0075519E"/>
    <w:rsid w:val="00755CF0"/>
    <w:rsid w:val="00756CE0"/>
    <w:rsid w:val="007574D5"/>
    <w:rsid w:val="007623B6"/>
    <w:rsid w:val="007658DC"/>
    <w:rsid w:val="00767044"/>
    <w:rsid w:val="00770476"/>
    <w:rsid w:val="0077141A"/>
    <w:rsid w:val="00772A18"/>
    <w:rsid w:val="00772CA7"/>
    <w:rsid w:val="00774432"/>
    <w:rsid w:val="00774E4A"/>
    <w:rsid w:val="007777AF"/>
    <w:rsid w:val="00780453"/>
    <w:rsid w:val="0079310F"/>
    <w:rsid w:val="0079400C"/>
    <w:rsid w:val="007955AA"/>
    <w:rsid w:val="007979F9"/>
    <w:rsid w:val="007A3A6E"/>
    <w:rsid w:val="007A5247"/>
    <w:rsid w:val="007A667C"/>
    <w:rsid w:val="007A7F43"/>
    <w:rsid w:val="007B04B0"/>
    <w:rsid w:val="007B0BE0"/>
    <w:rsid w:val="007B1549"/>
    <w:rsid w:val="007B2758"/>
    <w:rsid w:val="007B7621"/>
    <w:rsid w:val="007C0951"/>
    <w:rsid w:val="007C7056"/>
    <w:rsid w:val="007D04DD"/>
    <w:rsid w:val="007D081B"/>
    <w:rsid w:val="007E1EF0"/>
    <w:rsid w:val="007E4A7A"/>
    <w:rsid w:val="007E57A8"/>
    <w:rsid w:val="007E7B46"/>
    <w:rsid w:val="007F17C9"/>
    <w:rsid w:val="007F20AA"/>
    <w:rsid w:val="00801956"/>
    <w:rsid w:val="00805209"/>
    <w:rsid w:val="00806BD4"/>
    <w:rsid w:val="00807DD0"/>
    <w:rsid w:val="00811371"/>
    <w:rsid w:val="00812DB2"/>
    <w:rsid w:val="00813CEA"/>
    <w:rsid w:val="00813F4D"/>
    <w:rsid w:val="0081493E"/>
    <w:rsid w:val="00817028"/>
    <w:rsid w:val="00821159"/>
    <w:rsid w:val="00822927"/>
    <w:rsid w:val="0082350A"/>
    <w:rsid w:val="00824DB1"/>
    <w:rsid w:val="008279C4"/>
    <w:rsid w:val="008305F9"/>
    <w:rsid w:val="008309D0"/>
    <w:rsid w:val="0083277A"/>
    <w:rsid w:val="00834CF5"/>
    <w:rsid w:val="00836B96"/>
    <w:rsid w:val="0084056F"/>
    <w:rsid w:val="008432AD"/>
    <w:rsid w:val="008443C2"/>
    <w:rsid w:val="00846429"/>
    <w:rsid w:val="0084683B"/>
    <w:rsid w:val="00846903"/>
    <w:rsid w:val="008519B5"/>
    <w:rsid w:val="00855380"/>
    <w:rsid w:val="008554C5"/>
    <w:rsid w:val="008556D4"/>
    <w:rsid w:val="00855753"/>
    <w:rsid w:val="00855C13"/>
    <w:rsid w:val="00856FA3"/>
    <w:rsid w:val="0086544E"/>
    <w:rsid w:val="00865C84"/>
    <w:rsid w:val="00867F94"/>
    <w:rsid w:val="00871081"/>
    <w:rsid w:val="00871517"/>
    <w:rsid w:val="0087155B"/>
    <w:rsid w:val="00875355"/>
    <w:rsid w:val="00875773"/>
    <w:rsid w:val="00882A83"/>
    <w:rsid w:val="00882DC5"/>
    <w:rsid w:val="00884A92"/>
    <w:rsid w:val="00884C0D"/>
    <w:rsid w:val="0089031F"/>
    <w:rsid w:val="00890584"/>
    <w:rsid w:val="00890A50"/>
    <w:rsid w:val="00891CA2"/>
    <w:rsid w:val="00894771"/>
    <w:rsid w:val="00897E4F"/>
    <w:rsid w:val="008A1F18"/>
    <w:rsid w:val="008A25AB"/>
    <w:rsid w:val="008A2710"/>
    <w:rsid w:val="008A3888"/>
    <w:rsid w:val="008A3E35"/>
    <w:rsid w:val="008A6A51"/>
    <w:rsid w:val="008A7E5F"/>
    <w:rsid w:val="008A7EDE"/>
    <w:rsid w:val="008B4B95"/>
    <w:rsid w:val="008B5121"/>
    <w:rsid w:val="008B65B6"/>
    <w:rsid w:val="008B7090"/>
    <w:rsid w:val="008C28AD"/>
    <w:rsid w:val="008C3C15"/>
    <w:rsid w:val="008C6009"/>
    <w:rsid w:val="008D097B"/>
    <w:rsid w:val="008D0A03"/>
    <w:rsid w:val="008D1026"/>
    <w:rsid w:val="008D1A93"/>
    <w:rsid w:val="008D6122"/>
    <w:rsid w:val="008E47BF"/>
    <w:rsid w:val="008F0A2A"/>
    <w:rsid w:val="008F0F58"/>
    <w:rsid w:val="008F4DF3"/>
    <w:rsid w:val="008F6207"/>
    <w:rsid w:val="00900517"/>
    <w:rsid w:val="00907322"/>
    <w:rsid w:val="009078BD"/>
    <w:rsid w:val="009129E0"/>
    <w:rsid w:val="0091567C"/>
    <w:rsid w:val="00916284"/>
    <w:rsid w:val="0092051A"/>
    <w:rsid w:val="00923666"/>
    <w:rsid w:val="009240F5"/>
    <w:rsid w:val="00927916"/>
    <w:rsid w:val="0093242D"/>
    <w:rsid w:val="00935640"/>
    <w:rsid w:val="00936AFE"/>
    <w:rsid w:val="00941D3D"/>
    <w:rsid w:val="0094208F"/>
    <w:rsid w:val="0094460A"/>
    <w:rsid w:val="0094481B"/>
    <w:rsid w:val="009465B8"/>
    <w:rsid w:val="0094797D"/>
    <w:rsid w:val="009521B2"/>
    <w:rsid w:val="009524DF"/>
    <w:rsid w:val="009548C2"/>
    <w:rsid w:val="0095514C"/>
    <w:rsid w:val="00955282"/>
    <w:rsid w:val="00957CF5"/>
    <w:rsid w:val="009600DA"/>
    <w:rsid w:val="0096044D"/>
    <w:rsid w:val="00963BA9"/>
    <w:rsid w:val="00965A88"/>
    <w:rsid w:val="009666C5"/>
    <w:rsid w:val="00967428"/>
    <w:rsid w:val="00973B46"/>
    <w:rsid w:val="00974B94"/>
    <w:rsid w:val="0097602A"/>
    <w:rsid w:val="00976330"/>
    <w:rsid w:val="009775CC"/>
    <w:rsid w:val="00982CBB"/>
    <w:rsid w:val="0098307C"/>
    <w:rsid w:val="00984A38"/>
    <w:rsid w:val="00984F5D"/>
    <w:rsid w:val="00991F43"/>
    <w:rsid w:val="009921BB"/>
    <w:rsid w:val="009947F0"/>
    <w:rsid w:val="00997A4F"/>
    <w:rsid w:val="009A0921"/>
    <w:rsid w:val="009A246C"/>
    <w:rsid w:val="009A2642"/>
    <w:rsid w:val="009A2A37"/>
    <w:rsid w:val="009A2C45"/>
    <w:rsid w:val="009A4C81"/>
    <w:rsid w:val="009A4CF6"/>
    <w:rsid w:val="009A53A2"/>
    <w:rsid w:val="009B0AF5"/>
    <w:rsid w:val="009B2221"/>
    <w:rsid w:val="009B65C5"/>
    <w:rsid w:val="009C0D77"/>
    <w:rsid w:val="009C502E"/>
    <w:rsid w:val="009C5288"/>
    <w:rsid w:val="009D1A7D"/>
    <w:rsid w:val="009D225F"/>
    <w:rsid w:val="009D38C4"/>
    <w:rsid w:val="009E251E"/>
    <w:rsid w:val="009E2D14"/>
    <w:rsid w:val="009E44EC"/>
    <w:rsid w:val="009E4FDD"/>
    <w:rsid w:val="009E5798"/>
    <w:rsid w:val="009F383A"/>
    <w:rsid w:val="009F4014"/>
    <w:rsid w:val="009F4399"/>
    <w:rsid w:val="009F47E6"/>
    <w:rsid w:val="009F6FF4"/>
    <w:rsid w:val="00A0276E"/>
    <w:rsid w:val="00A03ECE"/>
    <w:rsid w:val="00A04333"/>
    <w:rsid w:val="00A059EB"/>
    <w:rsid w:val="00A062C7"/>
    <w:rsid w:val="00A062EE"/>
    <w:rsid w:val="00A06EA6"/>
    <w:rsid w:val="00A06F18"/>
    <w:rsid w:val="00A074EF"/>
    <w:rsid w:val="00A12516"/>
    <w:rsid w:val="00A20D12"/>
    <w:rsid w:val="00A228EF"/>
    <w:rsid w:val="00A27E30"/>
    <w:rsid w:val="00A312FE"/>
    <w:rsid w:val="00A342C0"/>
    <w:rsid w:val="00A3559C"/>
    <w:rsid w:val="00A441A1"/>
    <w:rsid w:val="00A45D7B"/>
    <w:rsid w:val="00A46118"/>
    <w:rsid w:val="00A46573"/>
    <w:rsid w:val="00A467B0"/>
    <w:rsid w:val="00A519B1"/>
    <w:rsid w:val="00A54298"/>
    <w:rsid w:val="00A54302"/>
    <w:rsid w:val="00A54E6A"/>
    <w:rsid w:val="00A55CEA"/>
    <w:rsid w:val="00A57F39"/>
    <w:rsid w:val="00A60A65"/>
    <w:rsid w:val="00A61120"/>
    <w:rsid w:val="00A62C34"/>
    <w:rsid w:val="00A63D1B"/>
    <w:rsid w:val="00A662E6"/>
    <w:rsid w:val="00A67199"/>
    <w:rsid w:val="00A73B90"/>
    <w:rsid w:val="00A75A6C"/>
    <w:rsid w:val="00A7717D"/>
    <w:rsid w:val="00A9157F"/>
    <w:rsid w:val="00A92800"/>
    <w:rsid w:val="00A93765"/>
    <w:rsid w:val="00A95515"/>
    <w:rsid w:val="00A9730A"/>
    <w:rsid w:val="00AA0DA5"/>
    <w:rsid w:val="00AA5B2A"/>
    <w:rsid w:val="00AB4BA3"/>
    <w:rsid w:val="00AC3DC4"/>
    <w:rsid w:val="00AC545C"/>
    <w:rsid w:val="00AC588E"/>
    <w:rsid w:val="00AC5A4E"/>
    <w:rsid w:val="00AC624B"/>
    <w:rsid w:val="00AC729B"/>
    <w:rsid w:val="00AD08F0"/>
    <w:rsid w:val="00AD1387"/>
    <w:rsid w:val="00AD5598"/>
    <w:rsid w:val="00AD5E73"/>
    <w:rsid w:val="00AE5559"/>
    <w:rsid w:val="00AE66D5"/>
    <w:rsid w:val="00B02836"/>
    <w:rsid w:val="00B06196"/>
    <w:rsid w:val="00B14114"/>
    <w:rsid w:val="00B15F50"/>
    <w:rsid w:val="00B1612A"/>
    <w:rsid w:val="00B165D0"/>
    <w:rsid w:val="00B17DE5"/>
    <w:rsid w:val="00B24D04"/>
    <w:rsid w:val="00B25A20"/>
    <w:rsid w:val="00B26EEC"/>
    <w:rsid w:val="00B27B61"/>
    <w:rsid w:val="00B34A94"/>
    <w:rsid w:val="00B469D4"/>
    <w:rsid w:val="00B4723E"/>
    <w:rsid w:val="00B501A1"/>
    <w:rsid w:val="00B52714"/>
    <w:rsid w:val="00B547EA"/>
    <w:rsid w:val="00B564B6"/>
    <w:rsid w:val="00B5688D"/>
    <w:rsid w:val="00B56E92"/>
    <w:rsid w:val="00B57CB2"/>
    <w:rsid w:val="00B60206"/>
    <w:rsid w:val="00B6022B"/>
    <w:rsid w:val="00B6532C"/>
    <w:rsid w:val="00B66CC9"/>
    <w:rsid w:val="00B7529C"/>
    <w:rsid w:val="00B771E0"/>
    <w:rsid w:val="00B775D7"/>
    <w:rsid w:val="00B803CB"/>
    <w:rsid w:val="00B815C6"/>
    <w:rsid w:val="00B94D11"/>
    <w:rsid w:val="00B9756F"/>
    <w:rsid w:val="00BA2E3D"/>
    <w:rsid w:val="00BA5ACA"/>
    <w:rsid w:val="00BA5B54"/>
    <w:rsid w:val="00BA6809"/>
    <w:rsid w:val="00BB0103"/>
    <w:rsid w:val="00BB0175"/>
    <w:rsid w:val="00BB04EB"/>
    <w:rsid w:val="00BB0E8D"/>
    <w:rsid w:val="00BB3027"/>
    <w:rsid w:val="00BB50C2"/>
    <w:rsid w:val="00BB5EE7"/>
    <w:rsid w:val="00BC4439"/>
    <w:rsid w:val="00BC6A7A"/>
    <w:rsid w:val="00BD0467"/>
    <w:rsid w:val="00BD15B2"/>
    <w:rsid w:val="00BD2C6E"/>
    <w:rsid w:val="00BD3725"/>
    <w:rsid w:val="00BD42A0"/>
    <w:rsid w:val="00BD5CC3"/>
    <w:rsid w:val="00BE0219"/>
    <w:rsid w:val="00BE2C62"/>
    <w:rsid w:val="00BE39C1"/>
    <w:rsid w:val="00BF21B5"/>
    <w:rsid w:val="00BF56B6"/>
    <w:rsid w:val="00BF69C6"/>
    <w:rsid w:val="00BF6B66"/>
    <w:rsid w:val="00C05637"/>
    <w:rsid w:val="00C059BA"/>
    <w:rsid w:val="00C1298A"/>
    <w:rsid w:val="00C1308C"/>
    <w:rsid w:val="00C16516"/>
    <w:rsid w:val="00C167B8"/>
    <w:rsid w:val="00C179BB"/>
    <w:rsid w:val="00C21D84"/>
    <w:rsid w:val="00C2351B"/>
    <w:rsid w:val="00C257E0"/>
    <w:rsid w:val="00C26B29"/>
    <w:rsid w:val="00C31EAD"/>
    <w:rsid w:val="00C33187"/>
    <w:rsid w:val="00C336FE"/>
    <w:rsid w:val="00C3692D"/>
    <w:rsid w:val="00C4191F"/>
    <w:rsid w:val="00C41A7E"/>
    <w:rsid w:val="00C420DC"/>
    <w:rsid w:val="00C42C7B"/>
    <w:rsid w:val="00C44B35"/>
    <w:rsid w:val="00C46613"/>
    <w:rsid w:val="00C469E7"/>
    <w:rsid w:val="00C47097"/>
    <w:rsid w:val="00C472A2"/>
    <w:rsid w:val="00C4793E"/>
    <w:rsid w:val="00C548F6"/>
    <w:rsid w:val="00C557C8"/>
    <w:rsid w:val="00C56CC0"/>
    <w:rsid w:val="00C5775A"/>
    <w:rsid w:val="00C57E1E"/>
    <w:rsid w:val="00C6001D"/>
    <w:rsid w:val="00C62E6D"/>
    <w:rsid w:val="00C64870"/>
    <w:rsid w:val="00C64C34"/>
    <w:rsid w:val="00C707F5"/>
    <w:rsid w:val="00C7208F"/>
    <w:rsid w:val="00C7455C"/>
    <w:rsid w:val="00C747F5"/>
    <w:rsid w:val="00C754ED"/>
    <w:rsid w:val="00C76F7D"/>
    <w:rsid w:val="00C7736C"/>
    <w:rsid w:val="00C808EB"/>
    <w:rsid w:val="00C81719"/>
    <w:rsid w:val="00C84261"/>
    <w:rsid w:val="00C851E3"/>
    <w:rsid w:val="00C853CD"/>
    <w:rsid w:val="00C87DC7"/>
    <w:rsid w:val="00C91B55"/>
    <w:rsid w:val="00C9238E"/>
    <w:rsid w:val="00C92608"/>
    <w:rsid w:val="00C92625"/>
    <w:rsid w:val="00C9429F"/>
    <w:rsid w:val="00C94F8C"/>
    <w:rsid w:val="00C96248"/>
    <w:rsid w:val="00C96724"/>
    <w:rsid w:val="00CA3739"/>
    <w:rsid w:val="00CA53E0"/>
    <w:rsid w:val="00CB1846"/>
    <w:rsid w:val="00CB2BF9"/>
    <w:rsid w:val="00CB3036"/>
    <w:rsid w:val="00CB5250"/>
    <w:rsid w:val="00CB7F8B"/>
    <w:rsid w:val="00CC1AF6"/>
    <w:rsid w:val="00CC2BA5"/>
    <w:rsid w:val="00CC3959"/>
    <w:rsid w:val="00CD2D7C"/>
    <w:rsid w:val="00CD3780"/>
    <w:rsid w:val="00CD4AAC"/>
    <w:rsid w:val="00CD682D"/>
    <w:rsid w:val="00CE09AF"/>
    <w:rsid w:val="00CE2098"/>
    <w:rsid w:val="00CE3A1F"/>
    <w:rsid w:val="00CE5213"/>
    <w:rsid w:val="00CF0C2C"/>
    <w:rsid w:val="00CF10BD"/>
    <w:rsid w:val="00CF404A"/>
    <w:rsid w:val="00CF688A"/>
    <w:rsid w:val="00CF7E1B"/>
    <w:rsid w:val="00D02E9F"/>
    <w:rsid w:val="00D04C4A"/>
    <w:rsid w:val="00D06905"/>
    <w:rsid w:val="00D1153E"/>
    <w:rsid w:val="00D12B20"/>
    <w:rsid w:val="00D13036"/>
    <w:rsid w:val="00D2000B"/>
    <w:rsid w:val="00D2616B"/>
    <w:rsid w:val="00D30552"/>
    <w:rsid w:val="00D320EA"/>
    <w:rsid w:val="00D32CF5"/>
    <w:rsid w:val="00D342A7"/>
    <w:rsid w:val="00D35D20"/>
    <w:rsid w:val="00D433C3"/>
    <w:rsid w:val="00D4624C"/>
    <w:rsid w:val="00D46268"/>
    <w:rsid w:val="00D532FA"/>
    <w:rsid w:val="00D53362"/>
    <w:rsid w:val="00D5449F"/>
    <w:rsid w:val="00D54AB9"/>
    <w:rsid w:val="00D54C53"/>
    <w:rsid w:val="00D55619"/>
    <w:rsid w:val="00D60370"/>
    <w:rsid w:val="00D6076B"/>
    <w:rsid w:val="00D61D07"/>
    <w:rsid w:val="00D70893"/>
    <w:rsid w:val="00D709F8"/>
    <w:rsid w:val="00D7428C"/>
    <w:rsid w:val="00D7571D"/>
    <w:rsid w:val="00D768D1"/>
    <w:rsid w:val="00D77336"/>
    <w:rsid w:val="00D828FD"/>
    <w:rsid w:val="00D831D9"/>
    <w:rsid w:val="00D83FB8"/>
    <w:rsid w:val="00D85BCE"/>
    <w:rsid w:val="00D86FB4"/>
    <w:rsid w:val="00D87D32"/>
    <w:rsid w:val="00D9112F"/>
    <w:rsid w:val="00D91565"/>
    <w:rsid w:val="00D9351F"/>
    <w:rsid w:val="00D94255"/>
    <w:rsid w:val="00DA465F"/>
    <w:rsid w:val="00DA557B"/>
    <w:rsid w:val="00DA75B5"/>
    <w:rsid w:val="00DA76F3"/>
    <w:rsid w:val="00DB05AD"/>
    <w:rsid w:val="00DB41C0"/>
    <w:rsid w:val="00DC17CB"/>
    <w:rsid w:val="00DC3CE3"/>
    <w:rsid w:val="00DC4B68"/>
    <w:rsid w:val="00DC622B"/>
    <w:rsid w:val="00DC6CBE"/>
    <w:rsid w:val="00DD5C85"/>
    <w:rsid w:val="00DD6FC4"/>
    <w:rsid w:val="00DE4881"/>
    <w:rsid w:val="00DE65EC"/>
    <w:rsid w:val="00DE7E90"/>
    <w:rsid w:val="00DF5059"/>
    <w:rsid w:val="00E04BF9"/>
    <w:rsid w:val="00E05BB1"/>
    <w:rsid w:val="00E10473"/>
    <w:rsid w:val="00E124C7"/>
    <w:rsid w:val="00E13467"/>
    <w:rsid w:val="00E16335"/>
    <w:rsid w:val="00E1729C"/>
    <w:rsid w:val="00E23C51"/>
    <w:rsid w:val="00E23FF4"/>
    <w:rsid w:val="00E25FD1"/>
    <w:rsid w:val="00E30BE1"/>
    <w:rsid w:val="00E30F98"/>
    <w:rsid w:val="00E3130B"/>
    <w:rsid w:val="00E31DD9"/>
    <w:rsid w:val="00E3217E"/>
    <w:rsid w:val="00E36CE3"/>
    <w:rsid w:val="00E40D4B"/>
    <w:rsid w:val="00E457D8"/>
    <w:rsid w:val="00E479BF"/>
    <w:rsid w:val="00E51DED"/>
    <w:rsid w:val="00E53A76"/>
    <w:rsid w:val="00E5467B"/>
    <w:rsid w:val="00E60F9A"/>
    <w:rsid w:val="00E617D9"/>
    <w:rsid w:val="00E646EF"/>
    <w:rsid w:val="00E67994"/>
    <w:rsid w:val="00E67C78"/>
    <w:rsid w:val="00E75D56"/>
    <w:rsid w:val="00E80BFD"/>
    <w:rsid w:val="00E81571"/>
    <w:rsid w:val="00E85564"/>
    <w:rsid w:val="00E856F8"/>
    <w:rsid w:val="00E86AE2"/>
    <w:rsid w:val="00E93007"/>
    <w:rsid w:val="00E931FF"/>
    <w:rsid w:val="00EA11FC"/>
    <w:rsid w:val="00EA443B"/>
    <w:rsid w:val="00EA47FF"/>
    <w:rsid w:val="00EA6587"/>
    <w:rsid w:val="00EB3324"/>
    <w:rsid w:val="00EB370C"/>
    <w:rsid w:val="00EB4BF8"/>
    <w:rsid w:val="00EB6903"/>
    <w:rsid w:val="00EB70ED"/>
    <w:rsid w:val="00EC122B"/>
    <w:rsid w:val="00EC1717"/>
    <w:rsid w:val="00EC2A15"/>
    <w:rsid w:val="00EC2BA5"/>
    <w:rsid w:val="00ED1FE5"/>
    <w:rsid w:val="00ED7DF4"/>
    <w:rsid w:val="00EE05B7"/>
    <w:rsid w:val="00EE0E88"/>
    <w:rsid w:val="00EE38F2"/>
    <w:rsid w:val="00EE64A3"/>
    <w:rsid w:val="00EE7DBD"/>
    <w:rsid w:val="00EF049F"/>
    <w:rsid w:val="00EF2C8C"/>
    <w:rsid w:val="00EF565A"/>
    <w:rsid w:val="00EF590E"/>
    <w:rsid w:val="00EF7879"/>
    <w:rsid w:val="00F00468"/>
    <w:rsid w:val="00F0075A"/>
    <w:rsid w:val="00F01C1E"/>
    <w:rsid w:val="00F0504B"/>
    <w:rsid w:val="00F07441"/>
    <w:rsid w:val="00F07784"/>
    <w:rsid w:val="00F10167"/>
    <w:rsid w:val="00F12278"/>
    <w:rsid w:val="00F138E8"/>
    <w:rsid w:val="00F149DF"/>
    <w:rsid w:val="00F1670C"/>
    <w:rsid w:val="00F1738A"/>
    <w:rsid w:val="00F17E31"/>
    <w:rsid w:val="00F22DB4"/>
    <w:rsid w:val="00F27637"/>
    <w:rsid w:val="00F27F16"/>
    <w:rsid w:val="00F301A5"/>
    <w:rsid w:val="00F34ADB"/>
    <w:rsid w:val="00F41BC8"/>
    <w:rsid w:val="00F4275B"/>
    <w:rsid w:val="00F4428B"/>
    <w:rsid w:val="00F4650E"/>
    <w:rsid w:val="00F4799B"/>
    <w:rsid w:val="00F513E6"/>
    <w:rsid w:val="00F54B8F"/>
    <w:rsid w:val="00F5564F"/>
    <w:rsid w:val="00F55ABD"/>
    <w:rsid w:val="00F6037A"/>
    <w:rsid w:val="00F63DB1"/>
    <w:rsid w:val="00F6783B"/>
    <w:rsid w:val="00F73398"/>
    <w:rsid w:val="00F73ED9"/>
    <w:rsid w:val="00F77FA0"/>
    <w:rsid w:val="00F80F3F"/>
    <w:rsid w:val="00F848FC"/>
    <w:rsid w:val="00F86AF5"/>
    <w:rsid w:val="00F977ED"/>
    <w:rsid w:val="00FA2289"/>
    <w:rsid w:val="00FA7864"/>
    <w:rsid w:val="00FA79CF"/>
    <w:rsid w:val="00FA7A13"/>
    <w:rsid w:val="00FB2644"/>
    <w:rsid w:val="00FB4AAB"/>
    <w:rsid w:val="00FB77F4"/>
    <w:rsid w:val="00FC0597"/>
    <w:rsid w:val="00FC3C87"/>
    <w:rsid w:val="00FC5CB6"/>
    <w:rsid w:val="00FC6A06"/>
    <w:rsid w:val="00FD5031"/>
    <w:rsid w:val="00FE2AE7"/>
    <w:rsid w:val="00FE2EBE"/>
    <w:rsid w:val="00FE31A1"/>
    <w:rsid w:val="00FE4750"/>
    <w:rsid w:val="00FE66C8"/>
    <w:rsid w:val="00FE7D70"/>
    <w:rsid w:val="00FF26FA"/>
    <w:rsid w:val="00FF2B25"/>
    <w:rsid w:val="00FF391F"/>
    <w:rsid w:val="00FF47C8"/>
    <w:rsid w:val="00FF4AD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7F797"/>
  <w15:chartTrackingRefBased/>
  <w15:docId w15:val="{BEDF3FBE-1148-4C23-A870-1268933C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6FA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3CE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B7529C"/>
    <w:pPr>
      <w:keepNext/>
      <w:tabs>
        <w:tab w:val="left" w:pos="-115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450"/>
      </w:tabs>
      <w:spacing w:after="58"/>
      <w:jc w:val="both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7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79C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8279C4"/>
  </w:style>
  <w:style w:type="paragraph" w:styleId="Title">
    <w:name w:val="Title"/>
    <w:basedOn w:val="Normal"/>
    <w:qFormat/>
    <w:rsid w:val="00B7529C"/>
    <w:pPr>
      <w:jc w:val="center"/>
    </w:pPr>
    <w:rPr>
      <w:b/>
      <w:bCs/>
    </w:rPr>
  </w:style>
  <w:style w:type="paragraph" w:styleId="Subtitle">
    <w:name w:val="Subtitle"/>
    <w:basedOn w:val="Normal"/>
    <w:qFormat/>
    <w:rsid w:val="00B7529C"/>
    <w:pPr>
      <w:jc w:val="center"/>
    </w:pPr>
    <w:rPr>
      <w:b/>
      <w:bCs/>
    </w:rPr>
  </w:style>
  <w:style w:type="character" w:styleId="Hyperlink">
    <w:name w:val="Hyperlink"/>
    <w:rsid w:val="00C9672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86AF5"/>
    <w:rPr>
      <w:sz w:val="24"/>
      <w:szCs w:val="24"/>
    </w:rPr>
  </w:style>
  <w:style w:type="paragraph" w:styleId="BalloonText">
    <w:name w:val="Balloon Text"/>
    <w:basedOn w:val="Normal"/>
    <w:link w:val="BalloonTextChar"/>
    <w:rsid w:val="00F86A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6A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7DF4"/>
    <w:rPr>
      <w:sz w:val="24"/>
      <w:szCs w:val="24"/>
      <w:lang w:eastAsia="en-US"/>
    </w:rPr>
  </w:style>
  <w:style w:type="character" w:customStyle="1" w:styleId="Heading3Char">
    <w:name w:val="Heading 3 Char"/>
    <w:link w:val="Heading3"/>
    <w:semiHidden/>
    <w:rsid w:val="00813CEA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CommentReference">
    <w:name w:val="annotation reference"/>
    <w:rsid w:val="009448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81B"/>
  </w:style>
  <w:style w:type="paragraph" w:styleId="CommentSubject">
    <w:name w:val="annotation subject"/>
    <w:basedOn w:val="CommentText"/>
    <w:next w:val="CommentText"/>
    <w:link w:val="CommentSubjectChar"/>
    <w:rsid w:val="0094481B"/>
    <w:rPr>
      <w:b/>
      <w:bCs/>
    </w:rPr>
  </w:style>
  <w:style w:type="character" w:customStyle="1" w:styleId="CommentSubjectChar">
    <w:name w:val="Comment Subject Char"/>
    <w:link w:val="CommentSubject"/>
    <w:rsid w:val="00944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c.uconn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uconn.edu/MGM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CFFB3A3F96D4A88C3A5E6E01633B4" ma:contentTypeVersion="17" ma:contentTypeDescription="Create a new document." ma:contentTypeScope="" ma:versionID="51259d2ba80f1c1c2e1c28bc59340930">
  <xsd:schema xmlns:xsd="http://www.w3.org/2001/XMLSchema" xmlns:xs="http://www.w3.org/2001/XMLSchema" xmlns:p="http://schemas.microsoft.com/office/2006/metadata/properties" xmlns:ns2="2025e3a8-1740-4be0-914c-b8356ba9b515" xmlns:ns3="a6dfe21e-07a3-4040-8317-7b4824db5223" targetNamespace="http://schemas.microsoft.com/office/2006/metadata/properties" ma:root="true" ma:fieldsID="3e3cd604ba7e8418d55ac041dbdceb36" ns2:_="" ns3:_="">
    <xsd:import namespace="2025e3a8-1740-4be0-914c-b8356ba9b515"/>
    <xsd:import namespace="a6dfe21e-07a3-4040-8317-7b4824db5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5e3a8-1740-4be0-914c-b8356ba9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e21e-07a3-4040-8317-7b4824db5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48a50f-801e-4278-8e00-f02b56624d3a}" ma:internalName="TaxCatchAll" ma:showField="CatchAllData" ma:web="a6dfe21e-07a3-4040-8317-7b4824db5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BC3B4-DE68-473F-9CED-A9AE870F6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B1917-C591-47AD-AEFB-C2EA5C814C29}"/>
</file>

<file path=customXml/itemProps3.xml><?xml version="1.0" encoding="utf-8"?>
<ds:datastoreItem xmlns:ds="http://schemas.openxmlformats.org/officeDocument/2006/customXml" ds:itemID="{A364E1FD-9FF0-4AB8-A63D-358C109DB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YEAR</vt:lpstr>
    </vt:vector>
  </TitlesOfParts>
  <Company>UCONN</Company>
  <LinksUpToDate>false</LinksUpToDate>
  <CharactersWithSpaces>6263</CharactersWithSpaces>
  <SharedDoc>false</SharedDoc>
  <HLinks>
    <vt:vector size="6" baseType="variant">
      <vt:variant>
        <vt:i4>6619243</vt:i4>
      </vt:variant>
      <vt:variant>
        <vt:i4>0</vt:i4>
      </vt:variant>
      <vt:variant>
        <vt:i4>0</vt:i4>
      </vt:variant>
      <vt:variant>
        <vt:i4>5</vt:i4>
      </vt:variant>
      <vt:variant>
        <vt:lpwstr>http://geoc.uconn.edu/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</dc:title>
  <dc:subject/>
  <dc:creator>John N. Ivan</dc:creator>
  <cp:keywords/>
  <cp:lastModifiedBy>Jang, Shinae</cp:lastModifiedBy>
  <cp:revision>43</cp:revision>
  <cp:lastPrinted>2017-11-01T13:57:00Z</cp:lastPrinted>
  <dcterms:created xsi:type="dcterms:W3CDTF">2022-09-26T17:57:00Z</dcterms:created>
  <dcterms:modified xsi:type="dcterms:W3CDTF">2023-04-27T14:18:00Z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b831fc1807500c81e3e3c0ffbae8b23a3e5e839dc7f3f627a1f88e8cac68f58d</vt:lpwstr>
  </property>
</Properties>
</file>