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0A43" w14:textId="77777777" w:rsidR="00997422" w:rsidRPr="00C87A31" w:rsidRDefault="00997422">
      <w:pPr>
        <w:jc w:val="center"/>
        <w:rPr>
          <w:sz w:val="32"/>
        </w:rPr>
      </w:pPr>
    </w:p>
    <w:p w14:paraId="736FACB0" w14:textId="77777777" w:rsidR="00997422" w:rsidRPr="00C87A31" w:rsidRDefault="00997422">
      <w:pPr>
        <w:pStyle w:val="Heading1"/>
        <w:pBdr>
          <w:top w:val="thinThickSmallGap" w:sz="24" w:space="12" w:color="auto"/>
          <w:left w:val="thinThickSmallGap" w:sz="24" w:space="4" w:color="auto"/>
          <w:bottom w:val="thinThickSmallGap" w:sz="24" w:space="17" w:color="auto"/>
          <w:right w:val="thinThickSmallGap" w:sz="24" w:space="4" w:color="auto"/>
        </w:pBdr>
        <w:tabs>
          <w:tab w:val="left" w:pos="1530"/>
        </w:tabs>
        <w:ind w:left="180"/>
        <w:rPr>
          <w:sz w:val="36"/>
        </w:rPr>
      </w:pPr>
      <w:r w:rsidRPr="00C87A31">
        <w:rPr>
          <w:sz w:val="36"/>
        </w:rPr>
        <w:t>THE UNIVERSITY OF CONNECTICUT</w:t>
      </w:r>
    </w:p>
    <w:p w14:paraId="1E40E1FD" w14:textId="77777777" w:rsidR="00997422" w:rsidRPr="00C87A31" w:rsidRDefault="00997422">
      <w:pPr>
        <w:pStyle w:val="Heading2"/>
        <w:pBdr>
          <w:top w:val="thinThickSmallGap" w:sz="24" w:space="12" w:color="auto"/>
          <w:left w:val="thinThickSmallGap" w:sz="24" w:space="4" w:color="auto"/>
          <w:bottom w:val="thinThickSmallGap" w:sz="24" w:space="17" w:color="auto"/>
          <w:right w:val="thinThickSmallGap" w:sz="24" w:space="4" w:color="auto"/>
        </w:pBdr>
        <w:tabs>
          <w:tab w:val="left" w:pos="1530"/>
        </w:tabs>
        <w:ind w:left="180"/>
      </w:pPr>
      <w:r w:rsidRPr="00C87A31">
        <w:t xml:space="preserve">Civil &amp; Environmental Engineering  </w:t>
      </w:r>
    </w:p>
    <w:p w14:paraId="3A2A58BD" w14:textId="77777777" w:rsidR="00997422" w:rsidRPr="00C87A31" w:rsidRDefault="00997422" w:rsidP="006C0FFE">
      <w:pPr>
        <w:pStyle w:val="StyleLeft016"/>
      </w:pPr>
    </w:p>
    <w:p w14:paraId="059B1C7C" w14:textId="77777777" w:rsidR="00997422" w:rsidRPr="00C87A31" w:rsidRDefault="00997422" w:rsidP="00907607">
      <w:pPr>
        <w:tabs>
          <w:tab w:val="left" w:pos="1530"/>
        </w:tabs>
        <w:jc w:val="center"/>
        <w:rPr>
          <w:b/>
        </w:rPr>
      </w:pPr>
    </w:p>
    <w:p w14:paraId="2AA08203" w14:textId="30BA28B5" w:rsidR="00997422" w:rsidRPr="00C87A31" w:rsidRDefault="00945EF4">
      <w:pPr>
        <w:pStyle w:val="Heading2"/>
        <w:tabs>
          <w:tab w:val="left" w:pos="1530"/>
        </w:tabs>
        <w:ind w:left="180"/>
        <w:rPr>
          <w:lang w:eastAsia="zh-CN"/>
        </w:rPr>
      </w:pPr>
      <w:r>
        <w:rPr>
          <w:lang w:eastAsia="zh-CN"/>
        </w:rPr>
        <w:t>DAVID TAMIM MANAN</w:t>
      </w:r>
    </w:p>
    <w:p w14:paraId="6AA87312" w14:textId="77777777" w:rsidR="00997422" w:rsidRPr="00C87A31" w:rsidRDefault="00997422">
      <w:pPr>
        <w:tabs>
          <w:tab w:val="left" w:pos="1530"/>
        </w:tabs>
        <w:ind w:left="180"/>
        <w:jc w:val="center"/>
        <w:rPr>
          <w:smallCaps/>
        </w:rPr>
      </w:pPr>
    </w:p>
    <w:p w14:paraId="5B536C67" w14:textId="16651E1A" w:rsidR="00997422" w:rsidRPr="00C87A31" w:rsidRDefault="00033D08" w:rsidP="00CE772F">
      <w:pPr>
        <w:tabs>
          <w:tab w:val="left" w:pos="1530"/>
        </w:tabs>
        <w:ind w:left="180"/>
        <w:jc w:val="center"/>
        <w:rPr>
          <w:b/>
          <w:smallCaps/>
        </w:rPr>
      </w:pPr>
      <w:r w:rsidRPr="00C87A31">
        <w:rPr>
          <w:b/>
          <w:smallCaps/>
        </w:rPr>
        <w:t>Master’s</w:t>
      </w:r>
      <w:r w:rsidR="006978C5" w:rsidRPr="00C87A31">
        <w:rPr>
          <w:b/>
          <w:smallCaps/>
        </w:rPr>
        <w:t xml:space="preserve"> Thesis Defense </w:t>
      </w:r>
    </w:p>
    <w:p w14:paraId="2A7296B8" w14:textId="77777777" w:rsidR="00997422" w:rsidRPr="00C87A31" w:rsidRDefault="0048670B">
      <w:pPr>
        <w:tabs>
          <w:tab w:val="left" w:pos="1530"/>
        </w:tabs>
        <w:ind w:left="180"/>
        <w:jc w:val="center"/>
        <w:rPr>
          <w:b/>
          <w:smallCaps/>
        </w:rPr>
      </w:pPr>
      <w:r w:rsidRPr="00C87A31">
        <w:rPr>
          <w:b/>
          <w:smallCaps/>
        </w:rPr>
        <w:t>Depar</w:t>
      </w:r>
      <w:r w:rsidR="00100ED3" w:rsidRPr="00C87A31">
        <w:rPr>
          <w:b/>
          <w:smallCaps/>
        </w:rPr>
        <w:t>tment of Civil &amp; Environmental Engineering</w:t>
      </w:r>
    </w:p>
    <w:p w14:paraId="090CC885" w14:textId="77777777" w:rsidR="00997422" w:rsidRPr="00C87A31" w:rsidRDefault="00100ED3">
      <w:pPr>
        <w:tabs>
          <w:tab w:val="left" w:pos="1530"/>
        </w:tabs>
        <w:ind w:left="180"/>
        <w:jc w:val="center"/>
        <w:rPr>
          <w:b/>
          <w:smallCaps/>
        </w:rPr>
      </w:pPr>
      <w:r w:rsidRPr="00C87A31">
        <w:rPr>
          <w:b/>
          <w:smallCaps/>
        </w:rPr>
        <w:t xml:space="preserve">University of </w:t>
      </w:r>
      <w:r w:rsidR="00603094" w:rsidRPr="00C87A31">
        <w:rPr>
          <w:b/>
          <w:smallCaps/>
        </w:rPr>
        <w:t>Connecticut</w:t>
      </w:r>
    </w:p>
    <w:p w14:paraId="4A754838" w14:textId="77777777" w:rsidR="007A3008" w:rsidRPr="00C87A31" w:rsidRDefault="007A3008">
      <w:pPr>
        <w:tabs>
          <w:tab w:val="left" w:pos="1530"/>
        </w:tabs>
        <w:ind w:left="180"/>
        <w:jc w:val="center"/>
        <w:rPr>
          <w:b/>
          <w:smallCaps/>
        </w:rPr>
      </w:pPr>
    </w:p>
    <w:p w14:paraId="10606523" w14:textId="01DD9E9E" w:rsidR="007A3008" w:rsidRPr="00C87A31" w:rsidRDefault="00945EF4" w:rsidP="00085391">
      <w:pPr>
        <w:tabs>
          <w:tab w:val="left" w:pos="1530"/>
        </w:tabs>
        <w:ind w:left="180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10</w:t>
      </w:r>
      <w:r w:rsidR="006D18E1">
        <w:rPr>
          <w:b/>
          <w:smallCaps/>
          <w:sz w:val="28"/>
        </w:rPr>
        <w:t>:</w:t>
      </w:r>
      <w:r>
        <w:rPr>
          <w:b/>
          <w:smallCaps/>
          <w:sz w:val="28"/>
        </w:rPr>
        <w:t>3</w:t>
      </w:r>
      <w:r w:rsidR="00BF1B28">
        <w:rPr>
          <w:b/>
          <w:smallCaps/>
          <w:sz w:val="28"/>
        </w:rPr>
        <w:t>0</w:t>
      </w:r>
      <w:r w:rsidR="00832D2E">
        <w:rPr>
          <w:b/>
          <w:smallCaps/>
          <w:sz w:val="28"/>
        </w:rPr>
        <w:t xml:space="preserve"> </w:t>
      </w:r>
      <w:r>
        <w:rPr>
          <w:b/>
          <w:smallCaps/>
          <w:sz w:val="36"/>
        </w:rPr>
        <w:t>a</w:t>
      </w:r>
      <w:r w:rsidR="008420CC" w:rsidRPr="00C87A31">
        <w:rPr>
          <w:b/>
          <w:smallCaps/>
          <w:sz w:val="28"/>
        </w:rPr>
        <w:t>M</w:t>
      </w:r>
      <w:r w:rsidR="00922181" w:rsidRPr="00C87A31">
        <w:rPr>
          <w:b/>
          <w:smallCaps/>
          <w:sz w:val="28"/>
        </w:rPr>
        <w:t xml:space="preserve"> –</w:t>
      </w:r>
      <w:r w:rsidR="007A3008" w:rsidRPr="00C87A31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THURSDAY, NOVEMBER 14</w:t>
      </w:r>
      <w:r w:rsidRPr="00945EF4">
        <w:rPr>
          <w:b/>
          <w:smallCaps/>
          <w:sz w:val="28"/>
          <w:szCs w:val="28"/>
          <w:vertAlign w:val="superscript"/>
        </w:rPr>
        <w:t>TH</w:t>
      </w:r>
      <w:r>
        <w:rPr>
          <w:b/>
          <w:smallCaps/>
          <w:sz w:val="28"/>
          <w:szCs w:val="28"/>
        </w:rPr>
        <w:t>,</w:t>
      </w:r>
      <w:r w:rsidR="00832D2E">
        <w:rPr>
          <w:b/>
          <w:smallCaps/>
          <w:sz w:val="28"/>
          <w:szCs w:val="28"/>
          <w:lang w:eastAsia="zh-CN"/>
        </w:rPr>
        <w:t xml:space="preserve"> 2019</w:t>
      </w:r>
    </w:p>
    <w:p w14:paraId="5D14AC8E" w14:textId="7F5FFABD" w:rsidR="007A3008" w:rsidRPr="00B47F9D" w:rsidRDefault="00945EF4" w:rsidP="007A3008">
      <w:pPr>
        <w:pStyle w:val="Heading4"/>
        <w:tabs>
          <w:tab w:val="left" w:pos="1530"/>
        </w:tabs>
        <w:rPr>
          <w:szCs w:val="24"/>
        </w:rPr>
      </w:pPr>
      <w:r>
        <w:t xml:space="preserve">IPB </w:t>
      </w:r>
      <w:r w:rsidRPr="00C87A31">
        <w:t>315</w:t>
      </w:r>
      <w:r w:rsidR="00B47F9D">
        <w:t xml:space="preserve"> B (</w:t>
      </w:r>
      <w:r w:rsidR="00B47F9D" w:rsidRPr="00B47F9D">
        <w:rPr>
          <w:szCs w:val="24"/>
        </w:rPr>
        <w:t xml:space="preserve">Innovation Partnership Building- </w:t>
      </w:r>
      <w:r w:rsidR="00B47F9D" w:rsidRPr="00B47F9D">
        <w:rPr>
          <w:color w:val="222222"/>
          <w:szCs w:val="24"/>
          <w:shd w:val="clear" w:color="auto" w:fill="FFFFFF"/>
        </w:rPr>
        <w:t>159 Discovery Dr, S</w:t>
      </w:r>
      <w:bookmarkStart w:id="0" w:name="_GoBack"/>
      <w:bookmarkEnd w:id="0"/>
      <w:r w:rsidR="00B47F9D" w:rsidRPr="00B47F9D">
        <w:rPr>
          <w:color w:val="222222"/>
          <w:szCs w:val="24"/>
          <w:shd w:val="clear" w:color="auto" w:fill="FFFFFF"/>
        </w:rPr>
        <w:t>torrs, CT 06269</w:t>
      </w:r>
      <w:r w:rsidR="00B47F9D" w:rsidRPr="00B47F9D">
        <w:rPr>
          <w:color w:val="222222"/>
          <w:szCs w:val="24"/>
          <w:shd w:val="clear" w:color="auto" w:fill="FFFFFF"/>
        </w:rPr>
        <w:t>)</w:t>
      </w:r>
    </w:p>
    <w:p w14:paraId="7D2CB04E" w14:textId="77777777" w:rsidR="0004044E" w:rsidRPr="00C87A31" w:rsidRDefault="0004044E" w:rsidP="00A60D19"/>
    <w:p w14:paraId="36748FAE" w14:textId="521EDDC4" w:rsidR="0004044E" w:rsidRDefault="0004044E" w:rsidP="00A60D19">
      <w:pPr>
        <w:jc w:val="center"/>
        <w:rPr>
          <w:b/>
          <w:i/>
        </w:rPr>
      </w:pPr>
      <w:r w:rsidRPr="00C87A31">
        <w:rPr>
          <w:b/>
          <w:i/>
        </w:rPr>
        <w:t>Advisory Committee:</w:t>
      </w:r>
    </w:p>
    <w:p w14:paraId="052E77B5" w14:textId="345F17D8" w:rsidR="00945EF4" w:rsidRPr="00945EF4" w:rsidRDefault="00945EF4" w:rsidP="00A60D19">
      <w:pPr>
        <w:jc w:val="center"/>
        <w:rPr>
          <w:sz w:val="24"/>
          <w:szCs w:val="24"/>
        </w:rPr>
      </w:pPr>
      <w:r w:rsidRPr="00945EF4">
        <w:rPr>
          <w:sz w:val="24"/>
          <w:szCs w:val="24"/>
        </w:rPr>
        <w:t>Prof. Kim Jeongho (Major Advisor)</w:t>
      </w:r>
    </w:p>
    <w:p w14:paraId="285DFEB5" w14:textId="592DDE90" w:rsidR="00945EF4" w:rsidRPr="00945EF4" w:rsidRDefault="00945EF4" w:rsidP="00945EF4">
      <w:pPr>
        <w:jc w:val="center"/>
        <w:rPr>
          <w:sz w:val="24"/>
          <w:szCs w:val="24"/>
        </w:rPr>
      </w:pPr>
      <w:r w:rsidRPr="00945EF4">
        <w:rPr>
          <w:sz w:val="24"/>
          <w:szCs w:val="24"/>
        </w:rPr>
        <w:t>Prof. Wei Zhang (Associate Advisor)</w:t>
      </w:r>
    </w:p>
    <w:p w14:paraId="30B8DD0E" w14:textId="143F7225" w:rsidR="00420D13" w:rsidRPr="00945EF4" w:rsidRDefault="00945EF4" w:rsidP="00420D13">
      <w:pPr>
        <w:jc w:val="center"/>
        <w:rPr>
          <w:sz w:val="24"/>
          <w:szCs w:val="24"/>
        </w:rPr>
      </w:pPr>
      <w:r w:rsidRPr="00945EF4">
        <w:rPr>
          <w:sz w:val="24"/>
          <w:szCs w:val="24"/>
        </w:rPr>
        <w:t>Prof</w:t>
      </w:r>
      <w:r w:rsidR="00BD6E9C" w:rsidRPr="00945EF4">
        <w:rPr>
          <w:sz w:val="24"/>
          <w:szCs w:val="24"/>
        </w:rPr>
        <w:t xml:space="preserve">. </w:t>
      </w:r>
      <w:r w:rsidR="006D18E1" w:rsidRPr="00945EF4">
        <w:rPr>
          <w:sz w:val="24"/>
          <w:szCs w:val="24"/>
        </w:rPr>
        <w:t>Shinae Jang</w:t>
      </w:r>
      <w:r w:rsidR="009A336F" w:rsidRPr="00945EF4">
        <w:rPr>
          <w:sz w:val="24"/>
          <w:szCs w:val="24"/>
        </w:rPr>
        <w:t xml:space="preserve"> </w:t>
      </w:r>
      <w:r w:rsidR="00420D13" w:rsidRPr="00945EF4">
        <w:rPr>
          <w:sz w:val="24"/>
          <w:szCs w:val="24"/>
        </w:rPr>
        <w:t>(</w:t>
      </w:r>
      <w:r w:rsidRPr="00945EF4">
        <w:rPr>
          <w:sz w:val="24"/>
          <w:szCs w:val="24"/>
        </w:rPr>
        <w:t>Associate</w:t>
      </w:r>
      <w:r w:rsidR="00420D13" w:rsidRPr="00945EF4">
        <w:rPr>
          <w:sz w:val="24"/>
          <w:szCs w:val="24"/>
        </w:rPr>
        <w:t xml:space="preserve"> Advisor)</w:t>
      </w:r>
    </w:p>
    <w:p w14:paraId="7B9E3BBD" w14:textId="77777777" w:rsidR="0004044E" w:rsidRPr="00C87A31" w:rsidRDefault="0004044E" w:rsidP="00A60D19">
      <w:pPr>
        <w:tabs>
          <w:tab w:val="left" w:pos="1530"/>
        </w:tabs>
        <w:rPr>
          <w:smallCaps/>
        </w:rPr>
      </w:pPr>
    </w:p>
    <w:p w14:paraId="599102A3" w14:textId="3FA1C44D" w:rsidR="00945EF4" w:rsidRPr="00AF4D30" w:rsidRDefault="00945EF4" w:rsidP="00945EF4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UNIVERSAL RELATION FOR MIXED-MODE FRACTURE OF</w:t>
      </w:r>
      <w:r w:rsidRPr="00AF4D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DENTAL INTERFAC</w:t>
      </w:r>
      <w:r w:rsidRPr="00AF4D30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 xml:space="preserve"> USING THE BRAZIL-NUT-SANDWICH TEST</w:t>
      </w:r>
    </w:p>
    <w:p w14:paraId="7ADD9D48" w14:textId="754D45F1" w:rsidR="00945EF4" w:rsidRDefault="00945EF4" w:rsidP="00945EF4">
      <w:pPr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recent times, there has been an increase in the use of bi-materials in many engineering applications. These bi-materials present the advantage of combining the positive attributes of different materials in a single structure. On the other hand, it raises concerns about interface fracture. </w:t>
      </w:r>
      <w:r w:rsidRPr="00105FD5">
        <w:rPr>
          <w:rFonts w:eastAsia="Times New Roman"/>
          <w:sz w:val="24"/>
          <w:szCs w:val="24"/>
        </w:rPr>
        <w:t xml:space="preserve">Often times, cracks develop at the interface </w:t>
      </w:r>
      <w:r>
        <w:rPr>
          <w:rFonts w:eastAsia="Times New Roman"/>
          <w:sz w:val="24"/>
          <w:szCs w:val="24"/>
        </w:rPr>
        <w:t xml:space="preserve">(between the two materials) </w:t>
      </w:r>
      <w:r w:rsidRPr="00105FD5">
        <w:rPr>
          <w:color w:val="000000" w:themeColor="text1"/>
          <w:sz w:val="24"/>
          <w:szCs w:val="24"/>
        </w:rPr>
        <w:t>and propagates over time due to internal stresses and external loads,</w:t>
      </w:r>
      <w:r>
        <w:rPr>
          <w:color w:val="000000" w:themeColor="text1"/>
          <w:sz w:val="24"/>
          <w:szCs w:val="24"/>
        </w:rPr>
        <w:t xml:space="preserve"> which results in the ultimate </w:t>
      </w:r>
      <w:r w:rsidRPr="00105FD5">
        <w:rPr>
          <w:color w:val="000000" w:themeColor="text1"/>
          <w:sz w:val="24"/>
          <w:szCs w:val="24"/>
        </w:rPr>
        <w:t xml:space="preserve">collapse </w:t>
      </w:r>
      <w:r>
        <w:rPr>
          <w:color w:val="000000" w:themeColor="text1"/>
          <w:sz w:val="24"/>
          <w:szCs w:val="24"/>
        </w:rPr>
        <w:t>of the structure</w:t>
      </w:r>
      <w:r w:rsidRPr="00105FD5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To be able to develop </w:t>
      </w:r>
      <w:r w:rsidRPr="00105FD5">
        <w:rPr>
          <w:color w:val="000000" w:themeColor="text1"/>
          <w:sz w:val="24"/>
          <w:szCs w:val="24"/>
        </w:rPr>
        <w:t xml:space="preserve">reliable bi-material </w:t>
      </w:r>
      <w:r>
        <w:rPr>
          <w:color w:val="000000" w:themeColor="text1"/>
          <w:sz w:val="24"/>
          <w:szCs w:val="24"/>
        </w:rPr>
        <w:t>systems</w:t>
      </w:r>
      <w:r w:rsidRPr="00105FD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a</w:t>
      </w:r>
      <w:r w:rsidRPr="00105FD5">
        <w:rPr>
          <w:color w:val="000000" w:themeColor="text1"/>
          <w:sz w:val="24"/>
          <w:szCs w:val="24"/>
        </w:rPr>
        <w:t xml:space="preserve"> comprehensive knowledge of interface fracture is required. In the dental field, a number of tests have been developed to evaluate the fracture toughness of bi-material interfaces. Out of the numerous tests invented, the sandwiched Brazil-nut specimen has proven to be the most reliable. This is due to its ability to measure the interfacial fr</w:t>
      </w:r>
      <w:r>
        <w:rPr>
          <w:color w:val="000000" w:themeColor="text1"/>
          <w:sz w:val="24"/>
          <w:szCs w:val="24"/>
        </w:rPr>
        <w:t xml:space="preserve">acture toughness </w:t>
      </w:r>
      <w:r w:rsidRPr="00105FD5">
        <w:rPr>
          <w:color w:val="000000" w:themeColor="text1"/>
          <w:sz w:val="24"/>
          <w:szCs w:val="24"/>
        </w:rPr>
        <w:t xml:space="preserve">along </w:t>
      </w:r>
      <w:r>
        <w:rPr>
          <w:color w:val="000000" w:themeColor="text1"/>
          <w:sz w:val="24"/>
          <w:szCs w:val="24"/>
        </w:rPr>
        <w:t>the entire</w:t>
      </w:r>
      <w:r w:rsidRPr="00105FD5">
        <w:rPr>
          <w:color w:val="000000" w:themeColor="text1"/>
          <w:sz w:val="24"/>
          <w:szCs w:val="24"/>
        </w:rPr>
        <w:t xml:space="preserve"> range of mode mixities (from mode I to mode II). In this present work, a finite element analysis of the sandwiched Brazil-nut disc is used to evaluate the interfac</w:t>
      </w:r>
      <w:r>
        <w:rPr>
          <w:color w:val="000000" w:themeColor="text1"/>
          <w:sz w:val="24"/>
          <w:szCs w:val="24"/>
        </w:rPr>
        <w:t>ial</w:t>
      </w:r>
      <w:r w:rsidRPr="00105FD5">
        <w:rPr>
          <w:color w:val="000000" w:themeColor="text1"/>
          <w:sz w:val="24"/>
          <w:szCs w:val="24"/>
        </w:rPr>
        <w:t xml:space="preserve"> fracture toughness of bi-material dental structures. The goal is to develop a design map to help dental professionals determine the fracture toughness of three common dental </w:t>
      </w:r>
      <w:r>
        <w:rPr>
          <w:color w:val="000000" w:themeColor="text1"/>
          <w:sz w:val="24"/>
          <w:szCs w:val="24"/>
        </w:rPr>
        <w:t>material combinations</w:t>
      </w:r>
      <w:r w:rsidRPr="00105FD5">
        <w:rPr>
          <w:color w:val="000000" w:themeColor="text1"/>
          <w:sz w:val="24"/>
          <w:szCs w:val="24"/>
        </w:rPr>
        <w:t xml:space="preserve"> (zirconia-resin, glass ceramic-resin, and porcelain-resin). </w:t>
      </w:r>
      <w:r>
        <w:rPr>
          <w:color w:val="000000" w:themeColor="text1"/>
          <w:sz w:val="24"/>
          <w:szCs w:val="24"/>
        </w:rPr>
        <w:t>ABAQUS is used for the finite element analysis and validation of the numerical</w:t>
      </w:r>
      <w:r w:rsidRPr="00105FD5">
        <w:rPr>
          <w:color w:val="000000" w:themeColor="text1"/>
          <w:sz w:val="24"/>
          <w:szCs w:val="24"/>
        </w:rPr>
        <w:t xml:space="preserve"> model </w:t>
      </w:r>
      <w:r>
        <w:rPr>
          <w:color w:val="000000" w:themeColor="text1"/>
          <w:sz w:val="24"/>
          <w:szCs w:val="24"/>
        </w:rPr>
        <w:t>is</w:t>
      </w:r>
      <w:r w:rsidRPr="00105F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done </w:t>
      </w:r>
      <w:r w:rsidR="00033D08">
        <w:rPr>
          <w:color w:val="000000" w:themeColor="text1"/>
          <w:sz w:val="24"/>
          <w:szCs w:val="24"/>
        </w:rPr>
        <w:t>using</w:t>
      </w:r>
      <w:r w:rsidRPr="00105FD5">
        <w:rPr>
          <w:color w:val="000000" w:themeColor="text1"/>
          <w:sz w:val="24"/>
          <w:szCs w:val="24"/>
        </w:rPr>
        <w:t xml:space="preserve"> similar models in existing literature. </w:t>
      </w:r>
      <w:r>
        <w:rPr>
          <w:color w:val="000000" w:themeColor="text1"/>
          <w:sz w:val="24"/>
          <w:szCs w:val="24"/>
        </w:rPr>
        <w:t xml:space="preserve">The study revealed that interface fracture toughness is influenced by a number of factors including, </w:t>
      </w:r>
      <w:r w:rsidRPr="00105FD5">
        <w:rPr>
          <w:color w:val="000000" w:themeColor="text1"/>
          <w:sz w:val="24"/>
          <w:szCs w:val="24"/>
        </w:rPr>
        <w:t xml:space="preserve">the size of the crack, the loading angle, degree </w:t>
      </w:r>
      <w:r>
        <w:rPr>
          <w:color w:val="000000" w:themeColor="text1"/>
          <w:sz w:val="24"/>
          <w:szCs w:val="24"/>
        </w:rPr>
        <w:t>of</w:t>
      </w:r>
      <w:r w:rsidRPr="00105FD5">
        <w:rPr>
          <w:color w:val="000000" w:themeColor="text1"/>
          <w:sz w:val="24"/>
          <w:szCs w:val="24"/>
        </w:rPr>
        <w:t xml:space="preserve"> mismatch in mechanical properties of the materials, and the location of the crack path. </w:t>
      </w:r>
      <w:r>
        <w:rPr>
          <w:color w:val="000000" w:themeColor="text1"/>
          <w:sz w:val="24"/>
          <w:szCs w:val="24"/>
        </w:rPr>
        <w:t>Based on the finite element results, a fo</w:t>
      </w:r>
      <w:r w:rsidRPr="00105FD5">
        <w:rPr>
          <w:color w:val="000000" w:themeColor="text1"/>
          <w:sz w:val="24"/>
          <w:szCs w:val="24"/>
        </w:rPr>
        <w:t xml:space="preserve">rmula/ design map </w:t>
      </w:r>
      <w:r>
        <w:rPr>
          <w:color w:val="000000" w:themeColor="text1"/>
          <w:sz w:val="24"/>
          <w:szCs w:val="24"/>
        </w:rPr>
        <w:t xml:space="preserve">is </w:t>
      </w:r>
      <w:r w:rsidRPr="00105FD5">
        <w:rPr>
          <w:color w:val="000000" w:themeColor="text1"/>
          <w:sz w:val="24"/>
          <w:szCs w:val="24"/>
        </w:rPr>
        <w:t xml:space="preserve">developed </w:t>
      </w:r>
      <w:r>
        <w:rPr>
          <w:color w:val="000000" w:themeColor="text1"/>
          <w:sz w:val="24"/>
          <w:szCs w:val="24"/>
        </w:rPr>
        <w:t xml:space="preserve">to </w:t>
      </w:r>
      <w:r w:rsidRPr="00105FD5">
        <w:rPr>
          <w:color w:val="000000" w:themeColor="text1"/>
          <w:sz w:val="24"/>
          <w:szCs w:val="24"/>
        </w:rPr>
        <w:t xml:space="preserve">predict the fracture toughness </w:t>
      </w:r>
      <w:r>
        <w:rPr>
          <w:color w:val="000000" w:themeColor="text1"/>
          <w:sz w:val="24"/>
          <w:szCs w:val="24"/>
        </w:rPr>
        <w:t>of</w:t>
      </w:r>
      <w:r w:rsidRPr="00105FD5">
        <w:rPr>
          <w:color w:val="000000" w:themeColor="text1"/>
          <w:sz w:val="24"/>
          <w:szCs w:val="24"/>
        </w:rPr>
        <w:t xml:space="preserve"> the</w:t>
      </w:r>
      <w:r>
        <w:rPr>
          <w:color w:val="000000" w:themeColor="text1"/>
          <w:sz w:val="24"/>
          <w:szCs w:val="24"/>
        </w:rPr>
        <w:t xml:space="preserve"> three</w:t>
      </w:r>
      <w:r w:rsidRPr="00105F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common dental </w:t>
      </w:r>
      <w:r w:rsidRPr="00105FD5">
        <w:rPr>
          <w:color w:val="000000" w:themeColor="text1"/>
          <w:sz w:val="24"/>
          <w:szCs w:val="24"/>
        </w:rPr>
        <w:t>material</w:t>
      </w:r>
      <w:r>
        <w:rPr>
          <w:color w:val="000000" w:themeColor="text1"/>
          <w:sz w:val="24"/>
          <w:szCs w:val="24"/>
        </w:rPr>
        <w:t xml:space="preserve"> </w:t>
      </w:r>
      <w:r w:rsidRPr="00105FD5">
        <w:rPr>
          <w:color w:val="000000" w:themeColor="text1"/>
          <w:sz w:val="24"/>
          <w:szCs w:val="24"/>
        </w:rPr>
        <w:t>combinations</w:t>
      </w:r>
      <w:r>
        <w:rPr>
          <w:color w:val="000000" w:themeColor="text1"/>
          <w:sz w:val="24"/>
          <w:szCs w:val="24"/>
        </w:rPr>
        <w:t>. The results for fracture toughness predicted by the formula correlated well with the numerical prediction.</w:t>
      </w:r>
    </w:p>
    <w:p w14:paraId="18C3307F" w14:textId="289F1B0D" w:rsidR="0076284C" w:rsidRPr="006D18E1" w:rsidRDefault="0076284C" w:rsidP="00945EF4">
      <w:pPr>
        <w:ind w:firstLine="720"/>
        <w:jc w:val="both"/>
        <w:rPr>
          <w:sz w:val="22"/>
          <w:szCs w:val="22"/>
        </w:rPr>
      </w:pPr>
    </w:p>
    <w:sectPr w:rsidR="0076284C" w:rsidRPr="006D18E1" w:rsidSect="00AC75F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F7EC1" w14:textId="77777777" w:rsidR="00010C3D" w:rsidRDefault="00010C3D" w:rsidP="00CC5701">
      <w:r>
        <w:separator/>
      </w:r>
    </w:p>
  </w:endnote>
  <w:endnote w:type="continuationSeparator" w:id="0">
    <w:p w14:paraId="4F4D2CD7" w14:textId="77777777" w:rsidR="00010C3D" w:rsidRDefault="00010C3D" w:rsidP="00CC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88AE8" w14:textId="77777777" w:rsidR="00010C3D" w:rsidRDefault="00010C3D" w:rsidP="00CC5701">
      <w:r>
        <w:separator/>
      </w:r>
    </w:p>
  </w:footnote>
  <w:footnote w:type="continuationSeparator" w:id="0">
    <w:p w14:paraId="33EDB036" w14:textId="77777777" w:rsidR="00010C3D" w:rsidRDefault="00010C3D" w:rsidP="00CC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0"/>
    <w:rsid w:val="000012CD"/>
    <w:rsid w:val="00010C3D"/>
    <w:rsid w:val="00014C64"/>
    <w:rsid w:val="00027F2C"/>
    <w:rsid w:val="00031A23"/>
    <w:rsid w:val="00033D08"/>
    <w:rsid w:val="00035939"/>
    <w:rsid w:val="0004044E"/>
    <w:rsid w:val="0004235E"/>
    <w:rsid w:val="000426A2"/>
    <w:rsid w:val="00081190"/>
    <w:rsid w:val="00085391"/>
    <w:rsid w:val="00093522"/>
    <w:rsid w:val="00095D91"/>
    <w:rsid w:val="000A5DBA"/>
    <w:rsid w:val="000A74B4"/>
    <w:rsid w:val="000C3B36"/>
    <w:rsid w:val="000F4043"/>
    <w:rsid w:val="000F46A2"/>
    <w:rsid w:val="00100920"/>
    <w:rsid w:val="00100ED3"/>
    <w:rsid w:val="0011159A"/>
    <w:rsid w:val="00111D9A"/>
    <w:rsid w:val="00114DDA"/>
    <w:rsid w:val="0011529C"/>
    <w:rsid w:val="00120B5F"/>
    <w:rsid w:val="00120C46"/>
    <w:rsid w:val="0012143F"/>
    <w:rsid w:val="00146A9B"/>
    <w:rsid w:val="00160BB7"/>
    <w:rsid w:val="0016158A"/>
    <w:rsid w:val="00163F49"/>
    <w:rsid w:val="001658A9"/>
    <w:rsid w:val="001713BC"/>
    <w:rsid w:val="00172851"/>
    <w:rsid w:val="0017730E"/>
    <w:rsid w:val="00177FCF"/>
    <w:rsid w:val="00183DA1"/>
    <w:rsid w:val="0018623A"/>
    <w:rsid w:val="001949EC"/>
    <w:rsid w:val="001A1647"/>
    <w:rsid w:val="001A405D"/>
    <w:rsid w:val="001A6BE1"/>
    <w:rsid w:val="001C3202"/>
    <w:rsid w:val="001C4BDD"/>
    <w:rsid w:val="001D12A5"/>
    <w:rsid w:val="001F3D8B"/>
    <w:rsid w:val="00214A2D"/>
    <w:rsid w:val="00272601"/>
    <w:rsid w:val="00272D1B"/>
    <w:rsid w:val="00272F33"/>
    <w:rsid w:val="00274AC0"/>
    <w:rsid w:val="002801A1"/>
    <w:rsid w:val="00291D50"/>
    <w:rsid w:val="00291FF8"/>
    <w:rsid w:val="002A6E3E"/>
    <w:rsid w:val="002C35BD"/>
    <w:rsid w:val="002C50F0"/>
    <w:rsid w:val="002E0F7C"/>
    <w:rsid w:val="002F6C85"/>
    <w:rsid w:val="003028E7"/>
    <w:rsid w:val="00307FB2"/>
    <w:rsid w:val="00313A79"/>
    <w:rsid w:val="00314027"/>
    <w:rsid w:val="00317CD8"/>
    <w:rsid w:val="0032265B"/>
    <w:rsid w:val="00330AD1"/>
    <w:rsid w:val="003421E9"/>
    <w:rsid w:val="003427DF"/>
    <w:rsid w:val="00352173"/>
    <w:rsid w:val="0035752C"/>
    <w:rsid w:val="00363C19"/>
    <w:rsid w:val="00373634"/>
    <w:rsid w:val="0037763B"/>
    <w:rsid w:val="00386204"/>
    <w:rsid w:val="00391E16"/>
    <w:rsid w:val="003B25B0"/>
    <w:rsid w:val="003B301A"/>
    <w:rsid w:val="003B3F24"/>
    <w:rsid w:val="003B5CD2"/>
    <w:rsid w:val="003D0E5E"/>
    <w:rsid w:val="003D4E90"/>
    <w:rsid w:val="003E400A"/>
    <w:rsid w:val="003E5E79"/>
    <w:rsid w:val="003E74E7"/>
    <w:rsid w:val="003F0409"/>
    <w:rsid w:val="0040057D"/>
    <w:rsid w:val="00420D13"/>
    <w:rsid w:val="00424D77"/>
    <w:rsid w:val="00430B82"/>
    <w:rsid w:val="00431BED"/>
    <w:rsid w:val="004350E4"/>
    <w:rsid w:val="004418EB"/>
    <w:rsid w:val="004633D1"/>
    <w:rsid w:val="004634AD"/>
    <w:rsid w:val="00480E95"/>
    <w:rsid w:val="0048670B"/>
    <w:rsid w:val="00492343"/>
    <w:rsid w:val="00497B4E"/>
    <w:rsid w:val="004A2869"/>
    <w:rsid w:val="004A2F7B"/>
    <w:rsid w:val="004A6497"/>
    <w:rsid w:val="004A7FAF"/>
    <w:rsid w:val="004B024C"/>
    <w:rsid w:val="004B699B"/>
    <w:rsid w:val="004E1948"/>
    <w:rsid w:val="004F6E61"/>
    <w:rsid w:val="004F74A1"/>
    <w:rsid w:val="005006CC"/>
    <w:rsid w:val="00501BD2"/>
    <w:rsid w:val="00527B34"/>
    <w:rsid w:val="00531456"/>
    <w:rsid w:val="005322AF"/>
    <w:rsid w:val="00532E49"/>
    <w:rsid w:val="00540708"/>
    <w:rsid w:val="00541B2B"/>
    <w:rsid w:val="00542097"/>
    <w:rsid w:val="00551905"/>
    <w:rsid w:val="0057559F"/>
    <w:rsid w:val="00576BB3"/>
    <w:rsid w:val="00577C5E"/>
    <w:rsid w:val="00584D13"/>
    <w:rsid w:val="005936A1"/>
    <w:rsid w:val="005A0E11"/>
    <w:rsid w:val="005E3789"/>
    <w:rsid w:val="006018F2"/>
    <w:rsid w:val="00603094"/>
    <w:rsid w:val="00603114"/>
    <w:rsid w:val="00620124"/>
    <w:rsid w:val="00665FAB"/>
    <w:rsid w:val="0067331F"/>
    <w:rsid w:val="00676A97"/>
    <w:rsid w:val="00677577"/>
    <w:rsid w:val="006830C7"/>
    <w:rsid w:val="00684995"/>
    <w:rsid w:val="0068564B"/>
    <w:rsid w:val="00694973"/>
    <w:rsid w:val="006976E6"/>
    <w:rsid w:val="006978C5"/>
    <w:rsid w:val="006A28C7"/>
    <w:rsid w:val="006B174D"/>
    <w:rsid w:val="006C0FFE"/>
    <w:rsid w:val="006C1F4F"/>
    <w:rsid w:val="006D18E1"/>
    <w:rsid w:val="006E085D"/>
    <w:rsid w:val="006F58C4"/>
    <w:rsid w:val="006F7003"/>
    <w:rsid w:val="00701143"/>
    <w:rsid w:val="00701B30"/>
    <w:rsid w:val="00702B25"/>
    <w:rsid w:val="00736AF4"/>
    <w:rsid w:val="00761E4F"/>
    <w:rsid w:val="0076284C"/>
    <w:rsid w:val="00783A90"/>
    <w:rsid w:val="00787B54"/>
    <w:rsid w:val="00790A26"/>
    <w:rsid w:val="007A3008"/>
    <w:rsid w:val="007B1947"/>
    <w:rsid w:val="007B2849"/>
    <w:rsid w:val="007B35CD"/>
    <w:rsid w:val="007E2714"/>
    <w:rsid w:val="007F082C"/>
    <w:rsid w:val="00803932"/>
    <w:rsid w:val="0081059A"/>
    <w:rsid w:val="008218C1"/>
    <w:rsid w:val="0083141E"/>
    <w:rsid w:val="00832D2E"/>
    <w:rsid w:val="008353BF"/>
    <w:rsid w:val="008420CC"/>
    <w:rsid w:val="00851150"/>
    <w:rsid w:val="00862EC6"/>
    <w:rsid w:val="008653B4"/>
    <w:rsid w:val="008716EC"/>
    <w:rsid w:val="00881C83"/>
    <w:rsid w:val="008834B8"/>
    <w:rsid w:val="00886B40"/>
    <w:rsid w:val="00891797"/>
    <w:rsid w:val="00897D0E"/>
    <w:rsid w:val="008A0047"/>
    <w:rsid w:val="008A5FAD"/>
    <w:rsid w:val="008A7753"/>
    <w:rsid w:val="008C160D"/>
    <w:rsid w:val="008C1E08"/>
    <w:rsid w:val="008D65D8"/>
    <w:rsid w:val="00907607"/>
    <w:rsid w:val="009138DD"/>
    <w:rsid w:val="00922181"/>
    <w:rsid w:val="00923F9D"/>
    <w:rsid w:val="00924B66"/>
    <w:rsid w:val="009312E7"/>
    <w:rsid w:val="00937994"/>
    <w:rsid w:val="00945EF4"/>
    <w:rsid w:val="009505B1"/>
    <w:rsid w:val="00951195"/>
    <w:rsid w:val="009538F1"/>
    <w:rsid w:val="00957900"/>
    <w:rsid w:val="009634A0"/>
    <w:rsid w:val="00970FC8"/>
    <w:rsid w:val="00971A2F"/>
    <w:rsid w:val="009761BE"/>
    <w:rsid w:val="00981E8E"/>
    <w:rsid w:val="009857BA"/>
    <w:rsid w:val="00997422"/>
    <w:rsid w:val="009A336F"/>
    <w:rsid w:val="009A5850"/>
    <w:rsid w:val="009B3D74"/>
    <w:rsid w:val="009D36DF"/>
    <w:rsid w:val="009D5782"/>
    <w:rsid w:val="009F76F9"/>
    <w:rsid w:val="00A03648"/>
    <w:rsid w:val="00A134F6"/>
    <w:rsid w:val="00A162E4"/>
    <w:rsid w:val="00A2325E"/>
    <w:rsid w:val="00A5583F"/>
    <w:rsid w:val="00A601FF"/>
    <w:rsid w:val="00A60D19"/>
    <w:rsid w:val="00A64F98"/>
    <w:rsid w:val="00A834E2"/>
    <w:rsid w:val="00A91CDC"/>
    <w:rsid w:val="00AA3417"/>
    <w:rsid w:val="00AB5D91"/>
    <w:rsid w:val="00AC08A1"/>
    <w:rsid w:val="00AC75F8"/>
    <w:rsid w:val="00AE66C2"/>
    <w:rsid w:val="00AF70F4"/>
    <w:rsid w:val="00B00A12"/>
    <w:rsid w:val="00B0797D"/>
    <w:rsid w:val="00B1257D"/>
    <w:rsid w:val="00B125E4"/>
    <w:rsid w:val="00B34471"/>
    <w:rsid w:val="00B35F22"/>
    <w:rsid w:val="00B47F9D"/>
    <w:rsid w:val="00B507AA"/>
    <w:rsid w:val="00B5557B"/>
    <w:rsid w:val="00B63FD6"/>
    <w:rsid w:val="00B66ECB"/>
    <w:rsid w:val="00B811F4"/>
    <w:rsid w:val="00B8301E"/>
    <w:rsid w:val="00B86CCB"/>
    <w:rsid w:val="00B91C90"/>
    <w:rsid w:val="00BB4ED5"/>
    <w:rsid w:val="00BB6595"/>
    <w:rsid w:val="00BC00AD"/>
    <w:rsid w:val="00BC6FAD"/>
    <w:rsid w:val="00BD6E9C"/>
    <w:rsid w:val="00BE328C"/>
    <w:rsid w:val="00BF1B28"/>
    <w:rsid w:val="00C1023D"/>
    <w:rsid w:val="00C141DE"/>
    <w:rsid w:val="00C160C3"/>
    <w:rsid w:val="00C16193"/>
    <w:rsid w:val="00C252AE"/>
    <w:rsid w:val="00C27A5E"/>
    <w:rsid w:val="00C50719"/>
    <w:rsid w:val="00C601D8"/>
    <w:rsid w:val="00C6187E"/>
    <w:rsid w:val="00C70BF6"/>
    <w:rsid w:val="00C83254"/>
    <w:rsid w:val="00C83985"/>
    <w:rsid w:val="00C87A31"/>
    <w:rsid w:val="00C921CA"/>
    <w:rsid w:val="00C92C32"/>
    <w:rsid w:val="00C96882"/>
    <w:rsid w:val="00CA7886"/>
    <w:rsid w:val="00CB0A95"/>
    <w:rsid w:val="00CC0C35"/>
    <w:rsid w:val="00CC5701"/>
    <w:rsid w:val="00CD2BE8"/>
    <w:rsid w:val="00CD3843"/>
    <w:rsid w:val="00CE6B60"/>
    <w:rsid w:val="00CE772F"/>
    <w:rsid w:val="00CF2DB6"/>
    <w:rsid w:val="00CF7307"/>
    <w:rsid w:val="00D027A0"/>
    <w:rsid w:val="00D222CB"/>
    <w:rsid w:val="00D359AE"/>
    <w:rsid w:val="00D40396"/>
    <w:rsid w:val="00D40EF6"/>
    <w:rsid w:val="00D51AF8"/>
    <w:rsid w:val="00D526A1"/>
    <w:rsid w:val="00D72E3D"/>
    <w:rsid w:val="00D824A1"/>
    <w:rsid w:val="00D82523"/>
    <w:rsid w:val="00DA4C72"/>
    <w:rsid w:val="00DB10C5"/>
    <w:rsid w:val="00DB68E4"/>
    <w:rsid w:val="00DC4271"/>
    <w:rsid w:val="00DD2DFC"/>
    <w:rsid w:val="00DD5EF7"/>
    <w:rsid w:val="00DD5FBE"/>
    <w:rsid w:val="00DE4D75"/>
    <w:rsid w:val="00DE5F13"/>
    <w:rsid w:val="00E17820"/>
    <w:rsid w:val="00E2373D"/>
    <w:rsid w:val="00E24E98"/>
    <w:rsid w:val="00E321FE"/>
    <w:rsid w:val="00E40B35"/>
    <w:rsid w:val="00E41510"/>
    <w:rsid w:val="00E44FCC"/>
    <w:rsid w:val="00E77A29"/>
    <w:rsid w:val="00E83AC8"/>
    <w:rsid w:val="00E921ED"/>
    <w:rsid w:val="00E939DB"/>
    <w:rsid w:val="00E9619E"/>
    <w:rsid w:val="00EE38F5"/>
    <w:rsid w:val="00EE4FC2"/>
    <w:rsid w:val="00EF1E89"/>
    <w:rsid w:val="00F14418"/>
    <w:rsid w:val="00F272CE"/>
    <w:rsid w:val="00F27D53"/>
    <w:rsid w:val="00F432D2"/>
    <w:rsid w:val="00F46D87"/>
    <w:rsid w:val="00F505C4"/>
    <w:rsid w:val="00F61E1B"/>
    <w:rsid w:val="00F70CA4"/>
    <w:rsid w:val="00F7113F"/>
    <w:rsid w:val="00F73050"/>
    <w:rsid w:val="00F85C61"/>
    <w:rsid w:val="00F86719"/>
    <w:rsid w:val="00F94C96"/>
    <w:rsid w:val="00FA2370"/>
    <w:rsid w:val="00FB489F"/>
    <w:rsid w:val="00FD753C"/>
    <w:rsid w:val="00FE22EA"/>
    <w:rsid w:val="00FE4C46"/>
    <w:rsid w:val="00FE73CF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1A5034"/>
  <w15:docId w15:val="{9F183E3D-EAD0-49FD-9A11-DC71D9D8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973"/>
  </w:style>
  <w:style w:type="paragraph" w:styleId="Heading1">
    <w:name w:val="heading 1"/>
    <w:basedOn w:val="Normal"/>
    <w:next w:val="Normal"/>
    <w:qFormat/>
    <w:rsid w:val="0069497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94973"/>
    <w:pPr>
      <w:keepNext/>
      <w:jc w:val="center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qFormat/>
    <w:rsid w:val="00694973"/>
    <w:pPr>
      <w:keepNext/>
      <w:jc w:val="center"/>
      <w:outlineLvl w:val="2"/>
    </w:pPr>
    <w:rPr>
      <w:b/>
      <w:i/>
      <w:smallCaps/>
      <w:sz w:val="28"/>
    </w:rPr>
  </w:style>
  <w:style w:type="paragraph" w:styleId="Heading4">
    <w:name w:val="heading 4"/>
    <w:basedOn w:val="Normal"/>
    <w:next w:val="Normal"/>
    <w:qFormat/>
    <w:rsid w:val="00694973"/>
    <w:pPr>
      <w:keepNext/>
      <w:jc w:val="center"/>
      <w:outlineLvl w:val="3"/>
    </w:pPr>
    <w:rPr>
      <w:b/>
      <w:smallCaps/>
      <w:sz w:val="24"/>
    </w:rPr>
  </w:style>
  <w:style w:type="paragraph" w:styleId="Heading5">
    <w:name w:val="heading 5"/>
    <w:basedOn w:val="Normal"/>
    <w:next w:val="Normal"/>
    <w:qFormat/>
    <w:rsid w:val="00694973"/>
    <w:pPr>
      <w:keepNext/>
      <w:jc w:val="center"/>
      <w:outlineLvl w:val="4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4973"/>
    <w:pPr>
      <w:pBdr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mallCaps/>
      <w:sz w:val="28"/>
    </w:rPr>
  </w:style>
  <w:style w:type="character" w:customStyle="1" w:styleId="headtextblue1">
    <w:name w:val="headtextblue1"/>
    <w:basedOn w:val="DefaultParagraphFont"/>
    <w:rsid w:val="00430B82"/>
    <w:rPr>
      <w:b/>
      <w:bCs/>
      <w:color w:val="00438C"/>
      <w:sz w:val="14"/>
      <w:szCs w:val="14"/>
    </w:rPr>
  </w:style>
  <w:style w:type="paragraph" w:customStyle="1" w:styleId="BDAbstract">
    <w:name w:val="BD_Abstract"/>
    <w:basedOn w:val="Normal"/>
    <w:next w:val="Normal"/>
    <w:link w:val="BDAbstractChar"/>
    <w:rsid w:val="00430B82"/>
    <w:pPr>
      <w:spacing w:before="360" w:after="360" w:line="480" w:lineRule="auto"/>
      <w:jc w:val="both"/>
    </w:pPr>
    <w:rPr>
      <w:rFonts w:ascii="Times" w:hAnsi="Times"/>
      <w:sz w:val="24"/>
    </w:rPr>
  </w:style>
  <w:style w:type="character" w:customStyle="1" w:styleId="BDAbstractChar">
    <w:name w:val="BD_Abstract Char"/>
    <w:basedOn w:val="DefaultParagraphFont"/>
    <w:link w:val="BDAbstract"/>
    <w:rsid w:val="00430B82"/>
    <w:rPr>
      <w:rFonts w:ascii="Times" w:hAnsi="Times"/>
      <w:sz w:val="24"/>
      <w:lang w:val="en-US" w:eastAsia="en-US" w:bidi="ar-SA"/>
    </w:rPr>
  </w:style>
  <w:style w:type="paragraph" w:styleId="PlainText">
    <w:name w:val="Plain Text"/>
    <w:basedOn w:val="Normal"/>
    <w:rsid w:val="007A3008"/>
    <w:rPr>
      <w:rFonts w:ascii="Courier New" w:hAnsi="Courier New" w:cs="Courier New"/>
    </w:rPr>
  </w:style>
  <w:style w:type="paragraph" w:customStyle="1" w:styleId="PlainTextTimesNewRoman">
    <w:name w:val="Plain Text + Times New Roman"/>
    <w:aliases w:val="11 pt,Justified,First line:  0.5&quot;"/>
    <w:basedOn w:val="Normal"/>
    <w:rsid w:val="00532E49"/>
    <w:pPr>
      <w:autoSpaceDE w:val="0"/>
      <w:autoSpaceDN w:val="0"/>
      <w:adjustRightInd w:val="0"/>
    </w:pPr>
    <w:rPr>
      <w:rFonts w:ascii="CMR12" w:hAnsi="CMR12" w:cs="CMR12"/>
    </w:rPr>
  </w:style>
  <w:style w:type="paragraph" w:customStyle="1" w:styleId="StyleLeft016">
    <w:name w:val="Style Left:  0.16&quot;"/>
    <w:basedOn w:val="Normal"/>
    <w:rsid w:val="006C0FFE"/>
    <w:pPr>
      <w:ind w:left="180"/>
    </w:pPr>
  </w:style>
  <w:style w:type="paragraph" w:customStyle="1" w:styleId="SectionName">
    <w:name w:val="Section Name"/>
    <w:basedOn w:val="Heading1"/>
    <w:rsid w:val="00EE4FC2"/>
    <w:pPr>
      <w:tabs>
        <w:tab w:val="num" w:pos="288"/>
      </w:tabs>
      <w:spacing w:before="240" w:after="120" w:line="480" w:lineRule="exact"/>
      <w:jc w:val="left"/>
    </w:pPr>
    <w:rPr>
      <w:bCs/>
      <w:kern w:val="32"/>
      <w:sz w:val="28"/>
      <w:szCs w:val="28"/>
    </w:rPr>
  </w:style>
  <w:style w:type="character" w:styleId="Strong">
    <w:name w:val="Strong"/>
    <w:basedOn w:val="DefaultParagraphFont"/>
    <w:qFormat/>
    <w:rsid w:val="00F432D2"/>
    <w:rPr>
      <w:b/>
      <w:bCs/>
    </w:rPr>
  </w:style>
  <w:style w:type="paragraph" w:styleId="BodyText2">
    <w:name w:val="Body Text 2"/>
    <w:basedOn w:val="Normal"/>
    <w:link w:val="BodyText2Char"/>
    <w:rsid w:val="0068564B"/>
    <w:pPr>
      <w:spacing w:after="120" w:line="480" w:lineRule="auto"/>
    </w:pPr>
    <w:rPr>
      <w:rFonts w:eastAsia="SimSu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68564B"/>
    <w:rPr>
      <w:rFonts w:eastAsia="SimSun"/>
      <w:sz w:val="24"/>
      <w:szCs w:val="24"/>
    </w:rPr>
  </w:style>
  <w:style w:type="character" w:customStyle="1" w:styleId="Style2Char">
    <w:name w:val="Style2 Char"/>
    <w:basedOn w:val="DefaultParagraphFont"/>
    <w:link w:val="Style2"/>
    <w:locked/>
    <w:rsid w:val="000F46A2"/>
  </w:style>
  <w:style w:type="paragraph" w:customStyle="1" w:styleId="Style2">
    <w:name w:val="Style2"/>
    <w:basedOn w:val="Normal"/>
    <w:link w:val="Style2Char"/>
    <w:qFormat/>
    <w:rsid w:val="000F46A2"/>
    <w:pPr>
      <w:spacing w:after="200" w:line="480" w:lineRule="auto"/>
    </w:pPr>
  </w:style>
  <w:style w:type="paragraph" w:styleId="Header">
    <w:name w:val="header"/>
    <w:basedOn w:val="Normal"/>
    <w:link w:val="HeaderChar"/>
    <w:unhideWhenUsed/>
    <w:rsid w:val="00CC57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5701"/>
  </w:style>
  <w:style w:type="paragraph" w:styleId="Footer">
    <w:name w:val="footer"/>
    <w:basedOn w:val="Normal"/>
    <w:link w:val="FooterChar"/>
    <w:unhideWhenUsed/>
    <w:rsid w:val="00CC57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5701"/>
  </w:style>
  <w:style w:type="paragraph" w:styleId="BalloonText">
    <w:name w:val="Balloon Text"/>
    <w:basedOn w:val="Normal"/>
    <w:link w:val="BalloonTextChar"/>
    <w:semiHidden/>
    <w:unhideWhenUsed/>
    <w:rsid w:val="00865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53B4"/>
    <w:rPr>
      <w:rFonts w:ascii="Tahoma" w:hAnsi="Tahoma" w:cs="Tahoma"/>
      <w:sz w:val="16"/>
      <w:szCs w:val="16"/>
    </w:rPr>
  </w:style>
  <w:style w:type="paragraph" w:customStyle="1" w:styleId="ThesisBodytext">
    <w:name w:val="Thesis Body text"/>
    <w:basedOn w:val="Normal"/>
    <w:rsid w:val="00497B4E"/>
    <w:pPr>
      <w:spacing w:line="480" w:lineRule="auto"/>
      <w:ind w:firstLine="749"/>
      <w:jc w:val="both"/>
    </w:pPr>
    <w:rPr>
      <w:rFonts w:eastAsia="Times New Roman"/>
      <w:bCs/>
      <w:sz w:val="24"/>
    </w:rPr>
  </w:style>
  <w:style w:type="paragraph" w:customStyle="1" w:styleId="Default">
    <w:name w:val="Default"/>
    <w:rsid w:val="00D72E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C87A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CONNECTICUT</vt:lpstr>
    </vt:vector>
  </TitlesOfParts>
  <Company>UCONN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CONNECTICUT</dc:title>
  <dc:creator>UCONN CIVIL &amp; ENVIR. ENGINEER</dc:creator>
  <cp:lastModifiedBy>Kim, Jeongho</cp:lastModifiedBy>
  <cp:revision>2</cp:revision>
  <cp:lastPrinted>2006-04-04T14:12:00Z</cp:lastPrinted>
  <dcterms:created xsi:type="dcterms:W3CDTF">2019-10-31T16:49:00Z</dcterms:created>
  <dcterms:modified xsi:type="dcterms:W3CDTF">2019-10-31T16:49:00Z</dcterms:modified>
</cp:coreProperties>
</file>