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9574B" w14:textId="63649EE5" w:rsidR="00185E8B" w:rsidRPr="00FE1991" w:rsidRDefault="00185E8B" w:rsidP="00270F8B">
      <w:pPr>
        <w:spacing w:after="0" w:line="240" w:lineRule="auto"/>
        <w:ind w:right="27"/>
        <w:jc w:val="center"/>
        <w:rPr>
          <w:b/>
          <w:color w:val="1F3864" w:themeColor="accent5" w:themeShade="80"/>
          <w:sz w:val="28"/>
          <w:lang w:val="en-US"/>
        </w:rPr>
      </w:pPr>
      <w:r w:rsidRPr="00FE1991">
        <w:rPr>
          <w:b/>
          <w:color w:val="1F3864" w:themeColor="accent5" w:themeShade="80"/>
          <w:sz w:val="28"/>
          <w:lang w:val="en-US"/>
        </w:rPr>
        <w:t>Nefeli Maria Bompoti</w:t>
      </w:r>
      <w:r w:rsidR="00141359" w:rsidRPr="00FE1991">
        <w:rPr>
          <w:b/>
          <w:color w:val="1F3864" w:themeColor="accent5" w:themeShade="80"/>
          <w:sz w:val="28"/>
          <w:lang w:val="en-US"/>
        </w:rPr>
        <w:t>, Ph.D.</w:t>
      </w:r>
    </w:p>
    <w:p w14:paraId="6ED286EA" w14:textId="4505D03C" w:rsidR="00141359" w:rsidRPr="00B076FD" w:rsidRDefault="00141359" w:rsidP="00141359">
      <w:pPr>
        <w:spacing w:after="0" w:line="240" w:lineRule="auto"/>
        <w:ind w:right="27"/>
        <w:jc w:val="center"/>
        <w:rPr>
          <w:lang w:val="en-US"/>
        </w:rPr>
      </w:pPr>
      <w:r w:rsidRPr="00B076FD">
        <w:rPr>
          <w:lang w:val="en-US"/>
        </w:rPr>
        <w:t>Assistant Research Professor</w:t>
      </w:r>
    </w:p>
    <w:p w14:paraId="1D944BFF" w14:textId="61E33ACE" w:rsidR="00141359" w:rsidRPr="00B076FD" w:rsidRDefault="00141359" w:rsidP="00141359">
      <w:pPr>
        <w:spacing w:after="0" w:line="240" w:lineRule="auto"/>
        <w:ind w:right="27"/>
        <w:jc w:val="center"/>
        <w:rPr>
          <w:lang w:val="en-US"/>
        </w:rPr>
      </w:pPr>
      <w:r w:rsidRPr="00B076FD">
        <w:rPr>
          <w:lang w:val="en-US"/>
        </w:rPr>
        <w:t>Department of Civil and Environmental Engineering</w:t>
      </w:r>
      <w:r w:rsidR="00B076FD" w:rsidRPr="00B076FD">
        <w:rPr>
          <w:lang w:val="en-US"/>
        </w:rPr>
        <w:t xml:space="preserve">, </w:t>
      </w:r>
      <w:r w:rsidRPr="00B076FD">
        <w:rPr>
          <w:lang w:val="en-US"/>
        </w:rPr>
        <w:t>University of Connecticut</w:t>
      </w:r>
    </w:p>
    <w:p w14:paraId="77A6324D" w14:textId="419DD470" w:rsidR="00141359" w:rsidRPr="00B076FD" w:rsidRDefault="00141359" w:rsidP="00141359">
      <w:pPr>
        <w:spacing w:after="0" w:line="240" w:lineRule="auto"/>
        <w:ind w:right="27"/>
        <w:jc w:val="center"/>
        <w:rPr>
          <w:lang w:val="en-US"/>
        </w:rPr>
      </w:pPr>
      <w:r w:rsidRPr="00B076FD">
        <w:rPr>
          <w:lang w:val="en-US"/>
        </w:rPr>
        <w:t>261 Glenbrook Road U</w:t>
      </w:r>
      <w:r w:rsidR="004E2A98" w:rsidRPr="00B076FD">
        <w:rPr>
          <w:lang w:val="en-US"/>
        </w:rPr>
        <w:t>-</w:t>
      </w:r>
      <w:r w:rsidRPr="00B076FD">
        <w:rPr>
          <w:lang w:val="en-US"/>
        </w:rPr>
        <w:t>3037, Storrs, CT 06269-3037</w:t>
      </w:r>
    </w:p>
    <w:p w14:paraId="084E8634" w14:textId="068E2C60" w:rsidR="00141359" w:rsidRPr="00B076FD" w:rsidRDefault="00141359" w:rsidP="00141359">
      <w:pPr>
        <w:spacing w:after="0" w:line="240" w:lineRule="auto"/>
        <w:ind w:right="27"/>
        <w:jc w:val="center"/>
        <w:rPr>
          <w:lang w:val="en-US"/>
        </w:rPr>
      </w:pPr>
      <w:r w:rsidRPr="00B076FD">
        <w:rPr>
          <w:lang w:val="en-US"/>
        </w:rPr>
        <w:t xml:space="preserve">Phone: (860)-486-0611, Mobile: </w:t>
      </w:r>
      <w:r w:rsidR="00536A65" w:rsidRPr="00B076FD">
        <w:rPr>
          <w:lang w:val="en-US"/>
        </w:rPr>
        <w:t>(86</w:t>
      </w:r>
      <w:r w:rsidR="00CC05D6" w:rsidRPr="00B076FD">
        <w:rPr>
          <w:lang w:val="en-US"/>
        </w:rPr>
        <w:t>0)-771-8519</w:t>
      </w:r>
      <w:r w:rsidRPr="00B076FD">
        <w:rPr>
          <w:lang w:val="en-US"/>
        </w:rPr>
        <w:t xml:space="preserve"> </w:t>
      </w:r>
    </w:p>
    <w:p w14:paraId="2FC6AC3E" w14:textId="4CAB1EB8" w:rsidR="00253259" w:rsidRPr="00FE1991" w:rsidRDefault="00141359" w:rsidP="00B076FD">
      <w:pPr>
        <w:spacing w:line="240" w:lineRule="auto"/>
        <w:ind w:right="27"/>
        <w:jc w:val="center"/>
        <w:rPr>
          <w:color w:val="1F3864" w:themeColor="accent5" w:themeShade="80"/>
          <w:lang w:val="en-US"/>
        </w:rPr>
      </w:pPr>
      <w:r w:rsidRPr="00B076FD">
        <w:rPr>
          <w:lang w:val="en-US"/>
        </w:rPr>
        <w:t xml:space="preserve">Email: </w:t>
      </w:r>
      <w:hyperlink r:id="rId6" w:history="1">
        <w:r w:rsidR="0037198E" w:rsidRPr="00B076FD">
          <w:rPr>
            <w:rStyle w:val="Hyperlink"/>
            <w:lang w:val="en-US"/>
          </w:rPr>
          <w:t>nefeli.bompoti@uconn.edu</w:t>
        </w:r>
      </w:hyperlink>
      <w:r w:rsidR="00DF356D" w:rsidRPr="00B076FD">
        <w:rPr>
          <w:color w:val="1F3864" w:themeColor="accent5" w:themeShade="80"/>
          <w:sz w:val="28"/>
          <w:lang w:val="en-US"/>
        </w:rPr>
        <w:t xml:space="preserve">             </w:t>
      </w:r>
      <w:r w:rsidRPr="00B076FD">
        <w:rPr>
          <w:color w:val="1F3864" w:themeColor="accent5" w:themeShade="80"/>
          <w:sz w:val="28"/>
          <w:lang w:val="en-US"/>
        </w:rPr>
        <w:t xml:space="preserve"> </w:t>
      </w:r>
      <w:r w:rsidR="0025052E" w:rsidRPr="00B076FD">
        <w:rPr>
          <w:color w:val="1F3864" w:themeColor="accent5" w:themeShade="80"/>
          <w:sz w:val="28"/>
          <w:lang w:val="en-US"/>
        </w:rPr>
        <w:t xml:space="preserve">   </w:t>
      </w:r>
      <w:r w:rsidR="00CC05D6" w:rsidRPr="00B076FD">
        <w:rPr>
          <w:color w:val="1F3864" w:themeColor="accent5" w:themeShade="80"/>
          <w:sz w:val="28"/>
          <w:lang w:val="en-US"/>
        </w:rPr>
        <w:t xml:space="preserve">    </w:t>
      </w:r>
      <w:r w:rsidR="0025052E" w:rsidRPr="00B076FD">
        <w:rPr>
          <w:color w:val="1F3864" w:themeColor="accent5" w:themeShade="80"/>
          <w:sz w:val="28"/>
          <w:lang w:val="en-US"/>
        </w:rPr>
        <w:t xml:space="preserve">  </w:t>
      </w:r>
    </w:p>
    <w:p w14:paraId="3A56A7D7" w14:textId="6D48659B" w:rsidR="00141359" w:rsidRPr="00141359" w:rsidRDefault="00141359" w:rsidP="00141359">
      <w:pPr>
        <w:spacing w:after="120" w:line="240" w:lineRule="auto"/>
        <w:jc w:val="both"/>
        <w:rPr>
          <w:b/>
          <w:color w:val="1F4E79" w:themeColor="accent1" w:themeShade="80"/>
          <w:lang w:val="en-US"/>
        </w:rPr>
      </w:pPr>
      <w:r w:rsidRPr="00FE1991">
        <w:rPr>
          <w:noProof/>
          <w:color w:val="1F3864" w:themeColor="accent5" w:themeShade="80"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C1F7971" wp14:editId="60C878B4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940000" cy="0"/>
                <wp:effectExtent l="0" t="0" r="228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F70111" id="Straight Connector 2" o:spid="_x0000_s1026" style="position:absolute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0" to="467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" strokecolor="#1f3763 [1608]" strokeweight="1.5pt">
                <v:stroke joinstyle="miter"/>
                <w10:wrap anchorx="margin"/>
              </v:line>
            </w:pict>
          </mc:Fallback>
        </mc:AlternateContent>
      </w:r>
      <w:r w:rsidRPr="00FE1991">
        <w:rPr>
          <w:b/>
          <w:color w:val="1F3864" w:themeColor="accent5" w:themeShade="80"/>
          <w:lang w:val="en-US"/>
        </w:rPr>
        <w:t>RESEARCH INTERESTS</w:t>
      </w:r>
    </w:p>
    <w:p w14:paraId="007A02BB" w14:textId="77777777" w:rsidR="00133A64" w:rsidRDefault="00133A64" w:rsidP="00B076F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lang w:val="en-US"/>
        </w:rPr>
        <w:sectPr w:rsidR="00133A64" w:rsidSect="0014135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3769C74" w14:textId="5532C3C7" w:rsidR="00991CD8" w:rsidRDefault="00133A64" w:rsidP="00B076FD">
      <w:pPr>
        <w:pStyle w:val="ListParagraph"/>
        <w:numPr>
          <w:ilvl w:val="0"/>
          <w:numId w:val="9"/>
        </w:numPr>
        <w:spacing w:before="240" w:after="120" w:line="240" w:lineRule="auto"/>
        <w:rPr>
          <w:lang w:val="en-US"/>
        </w:rPr>
      </w:pPr>
      <w:r>
        <w:rPr>
          <w:lang w:val="en-US"/>
        </w:rPr>
        <w:t>Environmental r</w:t>
      </w:r>
      <w:r w:rsidR="00991CD8">
        <w:rPr>
          <w:lang w:val="en-US"/>
        </w:rPr>
        <w:t>emediation</w:t>
      </w:r>
      <w:r>
        <w:rPr>
          <w:lang w:val="en-US"/>
        </w:rPr>
        <w:t xml:space="preserve"> </w:t>
      </w:r>
    </w:p>
    <w:p w14:paraId="15D8E7B9" w14:textId="38C4BD93" w:rsidR="005C7E58" w:rsidRDefault="005C7E58" w:rsidP="00133A64">
      <w:pPr>
        <w:pStyle w:val="ListParagraph"/>
        <w:numPr>
          <w:ilvl w:val="0"/>
          <w:numId w:val="9"/>
        </w:numPr>
        <w:spacing w:after="120" w:line="240" w:lineRule="auto"/>
        <w:rPr>
          <w:lang w:val="en-US"/>
        </w:rPr>
      </w:pPr>
      <w:r w:rsidRPr="005C7E58">
        <w:rPr>
          <w:lang w:val="en-US"/>
        </w:rPr>
        <w:t xml:space="preserve">Fate and </w:t>
      </w:r>
      <w:r w:rsidR="00133A64">
        <w:rPr>
          <w:lang w:val="en-US"/>
        </w:rPr>
        <w:t>t</w:t>
      </w:r>
      <w:r w:rsidRPr="005C7E58">
        <w:rPr>
          <w:lang w:val="en-US"/>
        </w:rPr>
        <w:t xml:space="preserve">ransport of </w:t>
      </w:r>
      <w:r w:rsidR="00133A64">
        <w:rPr>
          <w:lang w:val="en-US"/>
        </w:rPr>
        <w:t>c</w:t>
      </w:r>
      <w:r w:rsidRPr="005C7E58">
        <w:rPr>
          <w:lang w:val="en-US"/>
        </w:rPr>
        <w:t>ontamination</w:t>
      </w:r>
    </w:p>
    <w:p w14:paraId="3C7D6F27" w14:textId="621BBA73" w:rsidR="00991CD8" w:rsidRPr="005C7E58" w:rsidRDefault="00133A64" w:rsidP="00133A64">
      <w:pPr>
        <w:pStyle w:val="ListParagraph"/>
        <w:numPr>
          <w:ilvl w:val="0"/>
          <w:numId w:val="9"/>
        </w:numPr>
        <w:spacing w:after="120" w:line="240" w:lineRule="auto"/>
        <w:rPr>
          <w:lang w:val="en-US"/>
        </w:rPr>
      </w:pPr>
      <w:r>
        <w:rPr>
          <w:lang w:val="en-US"/>
        </w:rPr>
        <w:t>Surface c</w:t>
      </w:r>
      <w:r w:rsidR="00991CD8">
        <w:rPr>
          <w:lang w:val="en-US"/>
        </w:rPr>
        <w:t>hemistry</w:t>
      </w:r>
      <w:r>
        <w:rPr>
          <w:lang w:val="en-US"/>
        </w:rPr>
        <w:t xml:space="preserve"> of iron oxides</w:t>
      </w:r>
    </w:p>
    <w:p w14:paraId="1FDF6130" w14:textId="7F0AED27" w:rsidR="00201B07" w:rsidRPr="00B076FD" w:rsidRDefault="00991CD8" w:rsidP="00B076F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Solid-solution interactions</w:t>
      </w:r>
    </w:p>
    <w:p w14:paraId="6304A8FE" w14:textId="1E61A219" w:rsidR="005C7E58" w:rsidRPr="005C7E58" w:rsidRDefault="005C7E58" w:rsidP="00133A64">
      <w:pPr>
        <w:pStyle w:val="ListParagraph"/>
        <w:numPr>
          <w:ilvl w:val="0"/>
          <w:numId w:val="9"/>
        </w:numPr>
        <w:spacing w:after="120" w:line="240" w:lineRule="auto"/>
        <w:rPr>
          <w:b/>
          <w:lang w:val="en-US"/>
        </w:rPr>
      </w:pPr>
      <w:r w:rsidRPr="005C7E58">
        <w:rPr>
          <w:lang w:val="en-US"/>
        </w:rPr>
        <w:t xml:space="preserve">Surface </w:t>
      </w:r>
      <w:r w:rsidR="00133A64">
        <w:rPr>
          <w:lang w:val="en-US"/>
        </w:rPr>
        <w:t>c</w:t>
      </w:r>
      <w:r w:rsidRPr="005C7E58">
        <w:rPr>
          <w:lang w:val="en-US"/>
        </w:rPr>
        <w:t xml:space="preserve">omplexation </w:t>
      </w:r>
      <w:r w:rsidR="00133A64">
        <w:rPr>
          <w:lang w:val="en-US"/>
        </w:rPr>
        <w:t>m</w:t>
      </w:r>
      <w:r w:rsidRPr="005C7E58">
        <w:rPr>
          <w:lang w:val="en-US"/>
        </w:rPr>
        <w:t>odeling</w:t>
      </w:r>
    </w:p>
    <w:p w14:paraId="5EA74B19" w14:textId="4E2F93AA" w:rsidR="005C7E58" w:rsidRPr="00991CD8" w:rsidRDefault="005C7E58" w:rsidP="00133A64">
      <w:pPr>
        <w:pStyle w:val="ListParagraph"/>
        <w:numPr>
          <w:ilvl w:val="0"/>
          <w:numId w:val="9"/>
        </w:numPr>
        <w:spacing w:after="120" w:line="240" w:lineRule="auto"/>
        <w:rPr>
          <w:b/>
          <w:lang w:val="en-US"/>
        </w:rPr>
      </w:pPr>
      <w:r w:rsidRPr="005C7E58">
        <w:rPr>
          <w:lang w:val="en-US"/>
        </w:rPr>
        <w:t xml:space="preserve">Soil and </w:t>
      </w:r>
      <w:r w:rsidR="00133A64">
        <w:rPr>
          <w:lang w:val="en-US"/>
        </w:rPr>
        <w:t>w</w:t>
      </w:r>
      <w:r w:rsidRPr="005C7E58">
        <w:rPr>
          <w:lang w:val="en-US"/>
        </w:rPr>
        <w:t xml:space="preserve">aste </w:t>
      </w:r>
      <w:r w:rsidR="00133A64">
        <w:rPr>
          <w:lang w:val="en-US"/>
        </w:rPr>
        <w:t>c</w:t>
      </w:r>
      <w:r w:rsidRPr="005C7E58">
        <w:rPr>
          <w:lang w:val="en-US"/>
        </w:rPr>
        <w:t>haracterization</w:t>
      </w:r>
    </w:p>
    <w:p w14:paraId="205AA175" w14:textId="3CEFA618" w:rsidR="00133A64" w:rsidRPr="0057517A" w:rsidRDefault="00991CD8" w:rsidP="00B076FD">
      <w:pPr>
        <w:pStyle w:val="ListParagraph"/>
        <w:numPr>
          <w:ilvl w:val="0"/>
          <w:numId w:val="9"/>
        </w:numPr>
        <w:spacing w:line="240" w:lineRule="auto"/>
        <w:rPr>
          <w:b/>
          <w:lang w:val="en-US"/>
        </w:rPr>
      </w:pPr>
      <w:proofErr w:type="spellStart"/>
      <w:r>
        <w:rPr>
          <w:lang w:val="en-US"/>
        </w:rPr>
        <w:t>Geostatisti</w:t>
      </w:r>
      <w:r w:rsidR="00133A64">
        <w:rPr>
          <w:lang w:val="en-US"/>
        </w:rPr>
        <w:t>cal</w:t>
      </w:r>
      <w:proofErr w:type="spellEnd"/>
      <w:r w:rsidR="00133A64">
        <w:rPr>
          <w:lang w:val="en-US"/>
        </w:rPr>
        <w:t xml:space="preserve"> analysis for contaminated soil and groundwater </w:t>
      </w:r>
    </w:p>
    <w:p w14:paraId="0C8423FC" w14:textId="6D40AE21" w:rsidR="0057517A" w:rsidRPr="00133A64" w:rsidRDefault="0057517A" w:rsidP="00B076FD">
      <w:pPr>
        <w:pStyle w:val="ListParagraph"/>
        <w:numPr>
          <w:ilvl w:val="0"/>
          <w:numId w:val="9"/>
        </w:numPr>
        <w:spacing w:line="240" w:lineRule="auto"/>
        <w:rPr>
          <w:b/>
          <w:lang w:val="en-US"/>
        </w:rPr>
      </w:pPr>
      <w:r>
        <w:rPr>
          <w:lang w:val="en-US"/>
        </w:rPr>
        <w:t>Brownfields redevelopment</w:t>
      </w:r>
    </w:p>
    <w:p w14:paraId="73253186" w14:textId="77777777" w:rsidR="00133A64" w:rsidRDefault="00133A64" w:rsidP="00201B07">
      <w:pPr>
        <w:spacing w:after="0" w:line="240" w:lineRule="auto"/>
        <w:jc w:val="both"/>
        <w:rPr>
          <w:b/>
          <w:color w:val="1F3864" w:themeColor="accent5" w:themeShade="80"/>
          <w:lang w:val="en-US"/>
        </w:rPr>
      </w:pPr>
    </w:p>
    <w:p w14:paraId="7476CC2F" w14:textId="77777777" w:rsidR="0057517A" w:rsidRDefault="0057517A" w:rsidP="00201B07">
      <w:pPr>
        <w:spacing w:after="0" w:line="240" w:lineRule="auto"/>
        <w:jc w:val="both"/>
        <w:rPr>
          <w:b/>
          <w:color w:val="1F3864" w:themeColor="accent5" w:themeShade="80"/>
          <w:lang w:val="en-US"/>
        </w:rPr>
        <w:sectPr w:rsidR="0057517A" w:rsidSect="00133A6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A208EF3" w14:textId="63C762C6" w:rsidR="00141359" w:rsidRPr="00FE1991" w:rsidRDefault="00141359" w:rsidP="00141359">
      <w:pPr>
        <w:spacing w:after="120" w:line="240" w:lineRule="auto"/>
        <w:jc w:val="both"/>
        <w:rPr>
          <w:b/>
          <w:color w:val="1F3864" w:themeColor="accent5" w:themeShade="80"/>
          <w:lang w:val="en-US"/>
        </w:rPr>
      </w:pPr>
      <w:r w:rsidRPr="00FE1991">
        <w:rPr>
          <w:noProof/>
          <w:color w:val="1F3864" w:themeColor="accent5" w:themeShade="80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1DEAB2D" wp14:editId="05CB836F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940000" cy="0"/>
                <wp:effectExtent l="0" t="0" r="2286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BC2E42" id="Straight Connector 17" o:spid="_x0000_s1026" style="position:absolute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0" to="467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" strokecolor="#1f3763 [1608]" strokeweight="1.5pt">
                <v:stroke joinstyle="miter"/>
                <w10:wrap anchorx="margin"/>
              </v:line>
            </w:pict>
          </mc:Fallback>
        </mc:AlternateContent>
      </w:r>
      <w:r w:rsidRPr="00FE1991">
        <w:rPr>
          <w:b/>
          <w:color w:val="1F3864" w:themeColor="accent5" w:themeShade="80"/>
          <w:lang w:val="en-US"/>
        </w:rPr>
        <w:t>EDUCATION</w:t>
      </w:r>
    </w:p>
    <w:p w14:paraId="7E18E1AE" w14:textId="63E0DF42" w:rsidR="00141359" w:rsidRPr="00141359" w:rsidRDefault="00141359" w:rsidP="00141359">
      <w:pPr>
        <w:spacing w:after="0" w:line="240" w:lineRule="auto"/>
        <w:jc w:val="both"/>
        <w:rPr>
          <w:lang w:val="en-US"/>
        </w:rPr>
      </w:pPr>
      <w:r w:rsidRPr="00141359">
        <w:rPr>
          <w:b/>
          <w:lang w:val="en-US"/>
        </w:rPr>
        <w:t xml:space="preserve">University of Connecticut </w:t>
      </w:r>
      <w:r w:rsidR="005C7E58">
        <w:rPr>
          <w:b/>
          <w:lang w:val="en-US"/>
        </w:rPr>
        <w:t xml:space="preserve">                        </w:t>
      </w:r>
      <w:r w:rsidRPr="00141359">
        <w:rPr>
          <w:b/>
          <w:lang w:val="en-US"/>
        </w:rPr>
        <w:t xml:space="preserve">                                                                       Storrs, CT                                                                                                                                </w:t>
      </w:r>
      <w:r w:rsidRPr="00141359">
        <w:rPr>
          <w:lang w:val="en-US"/>
        </w:rPr>
        <w:t xml:space="preserve">                                                 </w:t>
      </w:r>
    </w:p>
    <w:p w14:paraId="1B96D583" w14:textId="3F4A2687" w:rsidR="00141359" w:rsidRPr="00141359" w:rsidRDefault="00141359" w:rsidP="00141359">
      <w:pPr>
        <w:spacing w:after="120" w:line="240" w:lineRule="auto"/>
        <w:jc w:val="both"/>
        <w:rPr>
          <w:lang w:val="en-US"/>
        </w:rPr>
      </w:pPr>
      <w:r w:rsidRPr="00141359">
        <w:rPr>
          <w:b/>
          <w:lang w:val="en-US"/>
        </w:rPr>
        <w:t>Ph.D. in Environmental Engineering</w:t>
      </w:r>
      <w:r w:rsidRPr="00141359">
        <w:rPr>
          <w:lang w:val="en-US"/>
        </w:rPr>
        <w:t xml:space="preserve">                                                                                                 2017                                   Dissertation: “Modeling iron oxide reactivity in the environment”            </w:t>
      </w:r>
    </w:p>
    <w:p w14:paraId="0489BB77" w14:textId="430EB05B" w:rsidR="00141359" w:rsidRPr="00141359" w:rsidRDefault="00141359" w:rsidP="00141359">
      <w:pPr>
        <w:spacing w:after="0" w:line="240" w:lineRule="auto"/>
        <w:ind w:right="-24"/>
        <w:jc w:val="both"/>
        <w:rPr>
          <w:b/>
          <w:lang w:val="en-US"/>
        </w:rPr>
      </w:pPr>
      <w:r w:rsidRPr="00141359">
        <w:rPr>
          <w:b/>
          <w:lang w:val="en-US"/>
        </w:rPr>
        <w:t xml:space="preserve">National Technical University of Athens            </w:t>
      </w:r>
      <w:r w:rsidR="005C7E58">
        <w:rPr>
          <w:b/>
          <w:lang w:val="en-US"/>
        </w:rPr>
        <w:t xml:space="preserve">    </w:t>
      </w:r>
      <w:r w:rsidRPr="00141359">
        <w:rPr>
          <w:b/>
          <w:lang w:val="en-US"/>
        </w:rPr>
        <w:t xml:space="preserve">                                                </w:t>
      </w:r>
      <w:proofErr w:type="spellStart"/>
      <w:r w:rsidRPr="00141359">
        <w:rPr>
          <w:b/>
          <w:lang w:val="en-US"/>
        </w:rPr>
        <w:t>Athens</w:t>
      </w:r>
      <w:proofErr w:type="spellEnd"/>
      <w:r w:rsidRPr="00141359">
        <w:rPr>
          <w:b/>
          <w:lang w:val="en-US"/>
        </w:rPr>
        <w:t xml:space="preserve">, Greece                                                                                                </w:t>
      </w:r>
    </w:p>
    <w:p w14:paraId="32E9728A" w14:textId="787C9684" w:rsidR="00141359" w:rsidRPr="00141359" w:rsidRDefault="00141359" w:rsidP="005C7E58">
      <w:pPr>
        <w:spacing w:after="0" w:line="240" w:lineRule="auto"/>
        <w:ind w:right="-24"/>
        <w:rPr>
          <w:lang w:val="en-US"/>
        </w:rPr>
      </w:pPr>
      <w:r w:rsidRPr="00141359">
        <w:rPr>
          <w:b/>
          <w:lang w:val="en-US"/>
        </w:rPr>
        <w:t xml:space="preserve">MSc in Water Resources Science and Technology           </w:t>
      </w:r>
      <w:r w:rsidRPr="00141359">
        <w:rPr>
          <w:lang w:val="en-US"/>
        </w:rPr>
        <w:t xml:space="preserve">            </w:t>
      </w:r>
      <w:r w:rsidR="005C7E58">
        <w:rPr>
          <w:lang w:val="en-US"/>
        </w:rPr>
        <w:t xml:space="preserve">     </w:t>
      </w:r>
      <w:r w:rsidRPr="00141359">
        <w:rPr>
          <w:lang w:val="en-US"/>
        </w:rPr>
        <w:t xml:space="preserve">                                    2014</w:t>
      </w:r>
    </w:p>
    <w:p w14:paraId="6DF3AE9F" w14:textId="77777777" w:rsidR="00FC112D" w:rsidRDefault="00141359" w:rsidP="00FC112D">
      <w:pPr>
        <w:spacing w:line="240" w:lineRule="auto"/>
        <w:ind w:right="-23"/>
        <w:jc w:val="both"/>
        <w:rPr>
          <w:lang w:val="en-US"/>
        </w:rPr>
      </w:pPr>
      <w:r w:rsidRPr="00141359">
        <w:rPr>
          <w:lang w:val="en-US"/>
        </w:rPr>
        <w:t>Thesis: “Investigation of geochemical characteristics in soil and groundwater with chromate presence”</w:t>
      </w:r>
    </w:p>
    <w:p w14:paraId="7CDF5C24" w14:textId="7C1E60F1" w:rsidR="00141359" w:rsidRPr="00141359" w:rsidRDefault="00141359" w:rsidP="00FC112D">
      <w:pPr>
        <w:spacing w:after="0" w:line="240" w:lineRule="auto"/>
        <w:ind w:right="-23"/>
        <w:jc w:val="both"/>
        <w:rPr>
          <w:b/>
          <w:lang w:val="en-US"/>
        </w:rPr>
      </w:pPr>
      <w:r w:rsidRPr="00141359">
        <w:rPr>
          <w:b/>
          <w:lang w:val="en-US"/>
        </w:rPr>
        <w:t xml:space="preserve">National Technical University of Athens     </w:t>
      </w:r>
      <w:r w:rsidR="005C7E58">
        <w:rPr>
          <w:b/>
          <w:lang w:val="en-US"/>
        </w:rPr>
        <w:t xml:space="preserve">  </w:t>
      </w:r>
      <w:r w:rsidRPr="00141359">
        <w:rPr>
          <w:b/>
          <w:lang w:val="en-US"/>
        </w:rPr>
        <w:t xml:space="preserve">                                                         </w:t>
      </w:r>
      <w:proofErr w:type="spellStart"/>
      <w:r w:rsidRPr="00141359">
        <w:rPr>
          <w:b/>
          <w:lang w:val="en-US"/>
        </w:rPr>
        <w:t>Athens</w:t>
      </w:r>
      <w:proofErr w:type="spellEnd"/>
      <w:r w:rsidRPr="00141359">
        <w:rPr>
          <w:b/>
          <w:lang w:val="en-US"/>
        </w:rPr>
        <w:t xml:space="preserve">, Greece                                                                                                </w:t>
      </w:r>
    </w:p>
    <w:p w14:paraId="32A92083" w14:textId="1AC154A0" w:rsidR="00FC112D" w:rsidRPr="00FC112D" w:rsidRDefault="00141359" w:rsidP="00FC112D">
      <w:pPr>
        <w:spacing w:line="240" w:lineRule="auto"/>
        <w:ind w:right="-23"/>
        <w:rPr>
          <w:lang w:val="en-US"/>
        </w:rPr>
      </w:pPr>
      <w:r w:rsidRPr="00141359">
        <w:rPr>
          <w:b/>
          <w:lang w:val="en-US"/>
        </w:rPr>
        <w:t>Diploma in Civil Engineering</w:t>
      </w:r>
      <w:r w:rsidR="001F7B70">
        <w:rPr>
          <w:b/>
          <w:lang w:val="en-US"/>
        </w:rPr>
        <w:t xml:space="preserve"> </w:t>
      </w:r>
      <w:r w:rsidR="001F7B70" w:rsidRPr="001F7B70">
        <w:rPr>
          <w:lang w:val="en-US"/>
        </w:rPr>
        <w:t>(</w:t>
      </w:r>
      <w:r w:rsidR="00427D1E">
        <w:rPr>
          <w:lang w:val="en-US"/>
        </w:rPr>
        <w:t>hydraulic engineering</w:t>
      </w:r>
      <w:r w:rsidR="00B77950">
        <w:rPr>
          <w:lang w:val="en-US"/>
        </w:rPr>
        <w:t xml:space="preserve"> focus</w:t>
      </w:r>
      <w:r w:rsidR="001F7B70">
        <w:rPr>
          <w:lang w:val="en-US"/>
        </w:rPr>
        <w:t xml:space="preserve">, </w:t>
      </w:r>
      <w:r w:rsidR="00AF6D88" w:rsidRPr="00AF6D88">
        <w:rPr>
          <w:lang w:val="en-US"/>
        </w:rPr>
        <w:t>5-year program)</w:t>
      </w:r>
      <w:r w:rsidR="001F7B70">
        <w:rPr>
          <w:lang w:val="en-US"/>
        </w:rPr>
        <w:t xml:space="preserve">                  </w:t>
      </w:r>
      <w:r w:rsidR="00AF6D88">
        <w:rPr>
          <w:b/>
          <w:lang w:val="en-US"/>
        </w:rPr>
        <w:t xml:space="preserve"> </w:t>
      </w:r>
      <w:r w:rsidR="00B076FD">
        <w:rPr>
          <w:b/>
          <w:lang w:val="en-US"/>
        </w:rPr>
        <w:t xml:space="preserve"> </w:t>
      </w:r>
      <w:r w:rsidR="00427D1E">
        <w:rPr>
          <w:b/>
          <w:lang w:val="en-US"/>
        </w:rPr>
        <w:t xml:space="preserve"> </w:t>
      </w:r>
      <w:r w:rsidRPr="00141359">
        <w:rPr>
          <w:lang w:val="en-US"/>
        </w:rPr>
        <w:t xml:space="preserve">  2012</w:t>
      </w:r>
    </w:p>
    <w:p w14:paraId="73CA91C0" w14:textId="5C566AB5" w:rsidR="007446F4" w:rsidRPr="00FE1991" w:rsidRDefault="007446F4" w:rsidP="00C66FFD">
      <w:pPr>
        <w:spacing w:after="120" w:line="240" w:lineRule="auto"/>
        <w:rPr>
          <w:b/>
          <w:color w:val="1F3864" w:themeColor="accent5" w:themeShade="80"/>
          <w:lang w:val="en-US"/>
        </w:rPr>
      </w:pPr>
      <w:r w:rsidRPr="00FE1991">
        <w:rPr>
          <w:b/>
          <w:noProof/>
          <w:color w:val="1F3864" w:themeColor="accent5" w:themeShade="80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60B0653" wp14:editId="538DF968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940000" cy="0"/>
                <wp:effectExtent l="0" t="0" r="2286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096FF3" id="Straight Connector 10" o:spid="_x0000_s1026" style="position:absolute;z-index:251700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0" to="467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" strokecolor="#1f3763 [1608]" strokeweight="1.5pt">
                <v:stroke joinstyle="miter"/>
                <w10:wrap anchorx="margin"/>
              </v:line>
            </w:pict>
          </mc:Fallback>
        </mc:AlternateContent>
      </w:r>
      <w:r w:rsidR="00FC112D" w:rsidRPr="00FE1991">
        <w:rPr>
          <w:b/>
          <w:color w:val="1F3864" w:themeColor="accent5" w:themeShade="80"/>
          <w:lang w:val="en-US"/>
        </w:rPr>
        <w:t xml:space="preserve">ACADEMIC APPOINTMENTS </w:t>
      </w:r>
    </w:p>
    <w:p w14:paraId="3D465AAD" w14:textId="156CCA91" w:rsidR="00536A65" w:rsidRPr="00141359" w:rsidRDefault="00536A65" w:rsidP="00270F8B">
      <w:pPr>
        <w:spacing w:after="0" w:line="240" w:lineRule="auto"/>
        <w:rPr>
          <w:b/>
          <w:lang w:val="en-US"/>
        </w:rPr>
      </w:pPr>
      <w:r w:rsidRPr="00141359">
        <w:rPr>
          <w:b/>
          <w:lang w:val="en-US"/>
        </w:rPr>
        <w:t xml:space="preserve">University of Connecticut, </w:t>
      </w:r>
      <w:r w:rsidR="00607157" w:rsidRPr="00141359">
        <w:rPr>
          <w:b/>
          <w:lang w:val="en-US"/>
        </w:rPr>
        <w:t>Civil and Environmental Engineering Department</w:t>
      </w:r>
      <w:r w:rsidR="005C7E58">
        <w:rPr>
          <w:b/>
          <w:lang w:val="en-US"/>
        </w:rPr>
        <w:t xml:space="preserve"> </w:t>
      </w:r>
      <w:r w:rsidR="00D9299B" w:rsidRPr="00141359">
        <w:rPr>
          <w:b/>
          <w:lang w:val="en-US"/>
        </w:rPr>
        <w:t xml:space="preserve">    </w:t>
      </w:r>
      <w:r w:rsidR="00607157" w:rsidRPr="00141359">
        <w:rPr>
          <w:b/>
          <w:lang w:val="en-US"/>
        </w:rPr>
        <w:t xml:space="preserve"> </w:t>
      </w:r>
      <w:r w:rsidR="00D9299B" w:rsidRPr="00141359">
        <w:rPr>
          <w:b/>
          <w:lang w:val="en-US"/>
        </w:rPr>
        <w:t>Storrs</w:t>
      </w:r>
      <w:r w:rsidRPr="00141359">
        <w:rPr>
          <w:b/>
          <w:lang w:val="en-US"/>
        </w:rPr>
        <w:t xml:space="preserve">, </w:t>
      </w:r>
      <w:r w:rsidR="009F69A5" w:rsidRPr="00141359">
        <w:rPr>
          <w:b/>
          <w:lang w:val="en-US"/>
        </w:rPr>
        <w:t>CT</w:t>
      </w:r>
    </w:p>
    <w:p w14:paraId="64097A63" w14:textId="392551F1" w:rsidR="00FC112D" w:rsidRDefault="00FC112D" w:rsidP="005C7E58">
      <w:pPr>
        <w:spacing w:after="0" w:line="240" w:lineRule="auto"/>
        <w:rPr>
          <w:lang w:val="en-US"/>
        </w:rPr>
      </w:pPr>
      <w:r w:rsidRPr="00FC112D">
        <w:rPr>
          <w:lang w:val="en-US"/>
        </w:rPr>
        <w:t xml:space="preserve">Assistant Research Professor                                                                            </w:t>
      </w:r>
      <w:r>
        <w:rPr>
          <w:lang w:val="en-US"/>
        </w:rPr>
        <w:t xml:space="preserve">   </w:t>
      </w:r>
      <w:r w:rsidRPr="00FC112D">
        <w:rPr>
          <w:lang w:val="en-US"/>
        </w:rPr>
        <w:t xml:space="preserve"> </w:t>
      </w:r>
      <w:r>
        <w:rPr>
          <w:lang w:val="en-US"/>
        </w:rPr>
        <w:t xml:space="preserve">Aug </w:t>
      </w:r>
      <w:r w:rsidRPr="00FC112D">
        <w:rPr>
          <w:lang w:val="en-US"/>
        </w:rPr>
        <w:t>2018-present</w:t>
      </w:r>
    </w:p>
    <w:p w14:paraId="2567A6A2" w14:textId="5EF0CF5C" w:rsidR="001F37CA" w:rsidRPr="00FC112D" w:rsidRDefault="001F37CA" w:rsidP="005C7E58">
      <w:pPr>
        <w:spacing w:after="0" w:line="240" w:lineRule="auto"/>
        <w:rPr>
          <w:lang w:val="en-US"/>
        </w:rPr>
      </w:pPr>
      <w:r>
        <w:rPr>
          <w:lang w:val="en-US"/>
        </w:rPr>
        <w:t>Project Manager,</w:t>
      </w:r>
      <w:r w:rsidRPr="001F37CA">
        <w:rPr>
          <w:lang w:val="en-US"/>
        </w:rPr>
        <w:t xml:space="preserve"> </w:t>
      </w:r>
      <w:r w:rsidRPr="00FC112D">
        <w:rPr>
          <w:lang w:val="en-US"/>
        </w:rPr>
        <w:t xml:space="preserve">Connecticut Brownfields Initiative (CBI)                     </w:t>
      </w:r>
      <w:r>
        <w:rPr>
          <w:lang w:val="en-US"/>
        </w:rPr>
        <w:t xml:space="preserve">         </w:t>
      </w:r>
      <w:r w:rsidRPr="00FC112D">
        <w:rPr>
          <w:lang w:val="en-US"/>
        </w:rPr>
        <w:t xml:space="preserve">  </w:t>
      </w:r>
      <w:r>
        <w:rPr>
          <w:lang w:val="en-US"/>
        </w:rPr>
        <w:t xml:space="preserve">Aug </w:t>
      </w:r>
      <w:r w:rsidRPr="00FC112D">
        <w:rPr>
          <w:lang w:val="en-US"/>
        </w:rPr>
        <w:t>2018-present</w:t>
      </w:r>
    </w:p>
    <w:p w14:paraId="04740EDD" w14:textId="33A47C14" w:rsidR="00FC112D" w:rsidRPr="00FC112D" w:rsidRDefault="000105CC" w:rsidP="00FC112D">
      <w:pPr>
        <w:spacing w:after="0" w:line="240" w:lineRule="auto"/>
        <w:rPr>
          <w:lang w:val="en-US"/>
        </w:rPr>
      </w:pPr>
      <w:r w:rsidRPr="00FC112D">
        <w:rPr>
          <w:lang w:val="en-US"/>
        </w:rPr>
        <w:t xml:space="preserve">Postdoctoral </w:t>
      </w:r>
      <w:r w:rsidR="00C66DE2" w:rsidRPr="00FC112D">
        <w:rPr>
          <w:lang w:val="en-US"/>
        </w:rPr>
        <w:t>Associate</w:t>
      </w:r>
      <w:r w:rsidR="00536A65" w:rsidRPr="00FC112D">
        <w:rPr>
          <w:lang w:val="en-US"/>
        </w:rPr>
        <w:t>, Connecticut Brownfields Initiative</w:t>
      </w:r>
      <w:r w:rsidR="0082017F" w:rsidRPr="00FC112D">
        <w:rPr>
          <w:lang w:val="en-US"/>
        </w:rPr>
        <w:t xml:space="preserve"> (CBI) </w:t>
      </w:r>
      <w:r w:rsidR="005C7E58" w:rsidRPr="00FC112D">
        <w:rPr>
          <w:lang w:val="en-US"/>
        </w:rPr>
        <w:t xml:space="preserve">  </w:t>
      </w:r>
      <w:r w:rsidR="00FC112D" w:rsidRPr="00FC112D">
        <w:rPr>
          <w:lang w:val="en-US"/>
        </w:rPr>
        <w:t xml:space="preserve">                  </w:t>
      </w:r>
      <w:r w:rsidR="00FC112D">
        <w:rPr>
          <w:lang w:val="en-US"/>
        </w:rPr>
        <w:t xml:space="preserve">      </w:t>
      </w:r>
      <w:r w:rsidR="00FC112D" w:rsidRPr="00FC112D">
        <w:rPr>
          <w:lang w:val="en-US"/>
        </w:rPr>
        <w:t xml:space="preserve"> </w:t>
      </w:r>
      <w:r w:rsidR="00536A65" w:rsidRPr="00FC112D">
        <w:rPr>
          <w:lang w:val="en-US"/>
        </w:rPr>
        <w:t xml:space="preserve"> </w:t>
      </w:r>
      <w:r w:rsidR="00FC112D" w:rsidRPr="00FC112D">
        <w:rPr>
          <w:lang w:val="en-US"/>
        </w:rPr>
        <w:t>Jan-Aug 2</w:t>
      </w:r>
      <w:r w:rsidR="00FC112D">
        <w:rPr>
          <w:lang w:val="en-US"/>
        </w:rPr>
        <w:t>018</w:t>
      </w:r>
    </w:p>
    <w:p w14:paraId="7E4813D4" w14:textId="4838D286" w:rsidR="00CC05D6" w:rsidRPr="00FC112D" w:rsidRDefault="00536A65" w:rsidP="00FC112D">
      <w:pPr>
        <w:spacing w:after="0" w:line="240" w:lineRule="auto"/>
        <w:rPr>
          <w:lang w:val="en-US"/>
        </w:rPr>
      </w:pPr>
      <w:r w:rsidRPr="00FC112D">
        <w:rPr>
          <w:lang w:val="en-US"/>
        </w:rPr>
        <w:t xml:space="preserve">Adjunct Professor </w:t>
      </w:r>
      <w:r w:rsidR="00FC112D" w:rsidRPr="00FC112D">
        <w:rPr>
          <w:lang w:val="en-US"/>
        </w:rPr>
        <w:t xml:space="preserve">         </w:t>
      </w:r>
      <w:r w:rsidRPr="00FC112D">
        <w:rPr>
          <w:lang w:val="en-US"/>
        </w:rPr>
        <w:t xml:space="preserve"> </w:t>
      </w:r>
      <w:r w:rsidR="006B2F8E" w:rsidRPr="00FC112D">
        <w:rPr>
          <w:lang w:val="en-US"/>
        </w:rPr>
        <w:t xml:space="preserve">          </w:t>
      </w:r>
      <w:r w:rsidRPr="00FC112D">
        <w:rPr>
          <w:lang w:val="en-US"/>
        </w:rPr>
        <w:t xml:space="preserve">       </w:t>
      </w:r>
      <w:r w:rsidR="00CC05D6" w:rsidRPr="00FC112D">
        <w:rPr>
          <w:lang w:val="en-US"/>
        </w:rPr>
        <w:t xml:space="preserve">     </w:t>
      </w:r>
      <w:r w:rsidR="008B7CEF" w:rsidRPr="00FC112D">
        <w:rPr>
          <w:lang w:val="en-US"/>
        </w:rPr>
        <w:t xml:space="preserve">                 </w:t>
      </w:r>
      <w:r w:rsidR="00CC05D6" w:rsidRPr="00FC112D">
        <w:rPr>
          <w:lang w:val="en-US"/>
        </w:rPr>
        <w:t xml:space="preserve">          </w:t>
      </w:r>
      <w:r w:rsidRPr="00FC112D">
        <w:rPr>
          <w:lang w:val="en-US"/>
        </w:rPr>
        <w:t xml:space="preserve"> </w:t>
      </w:r>
      <w:r w:rsidR="00DF356D" w:rsidRPr="00FC112D">
        <w:rPr>
          <w:lang w:val="en-US"/>
        </w:rPr>
        <w:t xml:space="preserve">                            </w:t>
      </w:r>
      <w:r w:rsidR="00CC05D6" w:rsidRPr="00FC112D">
        <w:rPr>
          <w:lang w:val="en-US"/>
        </w:rPr>
        <w:t xml:space="preserve">  </w:t>
      </w:r>
      <w:r w:rsidR="00F62D6F" w:rsidRPr="00FC112D">
        <w:rPr>
          <w:lang w:val="en-US"/>
        </w:rPr>
        <w:t xml:space="preserve">  </w:t>
      </w:r>
      <w:r w:rsidR="00C66DE2" w:rsidRPr="00FC112D">
        <w:rPr>
          <w:lang w:val="en-US"/>
        </w:rPr>
        <w:t xml:space="preserve">      </w:t>
      </w:r>
      <w:r w:rsidR="00FC112D">
        <w:rPr>
          <w:lang w:val="en-US"/>
        </w:rPr>
        <w:t xml:space="preserve">   </w:t>
      </w:r>
      <w:r w:rsidR="00336E31" w:rsidRPr="00FC112D">
        <w:rPr>
          <w:lang w:val="en-US"/>
        </w:rPr>
        <w:t xml:space="preserve">  </w:t>
      </w:r>
      <w:r w:rsidR="00C66DE2" w:rsidRPr="00FC112D">
        <w:rPr>
          <w:lang w:val="en-US"/>
        </w:rPr>
        <w:t>Jan</w:t>
      </w:r>
      <w:r w:rsidR="00336E31" w:rsidRPr="00FC112D">
        <w:rPr>
          <w:lang w:val="en-US"/>
        </w:rPr>
        <w:t>-</w:t>
      </w:r>
      <w:r w:rsidR="00C66DE2" w:rsidRPr="00FC112D">
        <w:rPr>
          <w:lang w:val="en-US"/>
        </w:rPr>
        <w:t>May 2018</w:t>
      </w:r>
    </w:p>
    <w:p w14:paraId="28E4FF26" w14:textId="712595CF" w:rsidR="00FC112D" w:rsidRPr="00AF6D88" w:rsidRDefault="00536A65" w:rsidP="00AF6D88">
      <w:pPr>
        <w:spacing w:line="240" w:lineRule="auto"/>
        <w:ind w:right="-24"/>
        <w:rPr>
          <w:lang w:val="en-US"/>
        </w:rPr>
      </w:pPr>
      <w:r w:rsidRPr="00FC112D">
        <w:rPr>
          <w:lang w:val="en-US"/>
        </w:rPr>
        <w:t xml:space="preserve">Graduate </w:t>
      </w:r>
      <w:r w:rsidR="000105CC" w:rsidRPr="00FC112D">
        <w:rPr>
          <w:lang w:val="en-US"/>
        </w:rPr>
        <w:t>Research and T</w:t>
      </w:r>
      <w:r w:rsidRPr="00FC112D">
        <w:rPr>
          <w:lang w:val="en-US"/>
        </w:rPr>
        <w:t xml:space="preserve">eaching </w:t>
      </w:r>
      <w:r w:rsidR="000105CC" w:rsidRPr="00FC112D">
        <w:rPr>
          <w:lang w:val="en-US"/>
        </w:rPr>
        <w:t>A</w:t>
      </w:r>
      <w:r w:rsidRPr="00FC112D">
        <w:rPr>
          <w:lang w:val="en-US"/>
        </w:rPr>
        <w:t>ssistant</w:t>
      </w:r>
      <w:r w:rsidR="000105CC" w:rsidRPr="00FC112D">
        <w:rPr>
          <w:lang w:val="en-US"/>
        </w:rPr>
        <w:t xml:space="preserve">      </w:t>
      </w:r>
      <w:r w:rsidRPr="00FC112D">
        <w:rPr>
          <w:lang w:val="en-US"/>
        </w:rPr>
        <w:t xml:space="preserve">            </w:t>
      </w:r>
      <w:r w:rsidR="006B2F8E" w:rsidRPr="00FC112D">
        <w:rPr>
          <w:lang w:val="en-US"/>
        </w:rPr>
        <w:t xml:space="preserve">    </w:t>
      </w:r>
      <w:r w:rsidRPr="00FC112D">
        <w:rPr>
          <w:lang w:val="en-US"/>
        </w:rPr>
        <w:t xml:space="preserve">                           </w:t>
      </w:r>
      <w:r w:rsidR="008B7CEF" w:rsidRPr="00FC112D">
        <w:rPr>
          <w:lang w:val="en-US"/>
        </w:rPr>
        <w:t xml:space="preserve">            </w:t>
      </w:r>
      <w:r w:rsidR="00FC112D">
        <w:rPr>
          <w:lang w:val="en-US"/>
        </w:rPr>
        <w:t xml:space="preserve">         2014-2017</w:t>
      </w:r>
      <w:r w:rsidR="008B7CEF" w:rsidRPr="00FC112D">
        <w:rPr>
          <w:lang w:val="en-US"/>
        </w:rPr>
        <w:t xml:space="preserve">    </w:t>
      </w:r>
      <w:r w:rsidR="00253259" w:rsidRPr="00FC112D">
        <w:rPr>
          <w:lang w:val="en-US"/>
        </w:rPr>
        <w:t xml:space="preserve">            </w:t>
      </w:r>
      <w:r w:rsidR="00DF356D" w:rsidRPr="00FC112D">
        <w:rPr>
          <w:lang w:val="en-US"/>
        </w:rPr>
        <w:t xml:space="preserve">                              </w:t>
      </w:r>
      <w:r w:rsidR="00253259" w:rsidRPr="00FC112D">
        <w:rPr>
          <w:lang w:val="en-US"/>
        </w:rPr>
        <w:t xml:space="preserve">   </w:t>
      </w:r>
      <w:r w:rsidR="00F62D6F" w:rsidRPr="00FC112D">
        <w:rPr>
          <w:lang w:val="en-US"/>
        </w:rPr>
        <w:t xml:space="preserve"> </w:t>
      </w:r>
      <w:r w:rsidR="00253259" w:rsidRPr="00FC112D">
        <w:rPr>
          <w:lang w:val="en-US"/>
        </w:rPr>
        <w:t xml:space="preserve"> </w:t>
      </w:r>
      <w:r w:rsidR="006B2F8E" w:rsidRPr="00FC112D">
        <w:rPr>
          <w:lang w:val="en-US"/>
        </w:rPr>
        <w:t xml:space="preserve">         </w:t>
      </w:r>
    </w:p>
    <w:p w14:paraId="527FEF04" w14:textId="59EDED93" w:rsidR="00BF132F" w:rsidRPr="00FE1991" w:rsidRDefault="00BF132F" w:rsidP="00BF132F">
      <w:pPr>
        <w:spacing w:after="120" w:line="240" w:lineRule="auto"/>
        <w:rPr>
          <w:b/>
          <w:color w:val="1F3864" w:themeColor="accent5" w:themeShade="80"/>
          <w:lang w:val="en-US"/>
        </w:rPr>
      </w:pPr>
      <w:r w:rsidRPr="00FE1991">
        <w:rPr>
          <w:b/>
          <w:noProof/>
          <w:color w:val="1F3864" w:themeColor="accent5" w:themeShade="80"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1013DD4" wp14:editId="74B75D5A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940000" cy="0"/>
                <wp:effectExtent l="0" t="0" r="2286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AEE508" id="Straight Connector 3" o:spid="_x0000_s1026" style="position:absolute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0" to="467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" strokecolor="#1f3763 [1608]" strokeweight="1.5pt">
                <v:stroke joinstyle="miter"/>
                <w10:wrap anchorx="margin"/>
              </v:line>
            </w:pict>
          </mc:Fallback>
        </mc:AlternateContent>
      </w:r>
      <w:r w:rsidRPr="00FE1991">
        <w:rPr>
          <w:b/>
          <w:noProof/>
          <w:color w:val="1F3864" w:themeColor="accent5" w:themeShade="80"/>
          <w:lang w:val="en-US"/>
        </w:rPr>
        <w:t>OTHER WORK EXPERIENCE</w:t>
      </w:r>
    </w:p>
    <w:p w14:paraId="427AC3C6" w14:textId="2F5DC6A9" w:rsidR="005C133F" w:rsidRPr="00141359" w:rsidRDefault="006B2F8E" w:rsidP="00DF356D">
      <w:pPr>
        <w:spacing w:after="0" w:line="240" w:lineRule="auto"/>
        <w:rPr>
          <w:b/>
          <w:lang w:val="en-US"/>
        </w:rPr>
      </w:pPr>
      <w:r w:rsidRPr="00141359">
        <w:rPr>
          <w:b/>
          <w:lang w:val="en-US"/>
        </w:rPr>
        <w:t>X</w:t>
      </w:r>
      <w:r w:rsidR="005C133F" w:rsidRPr="00141359">
        <w:rPr>
          <w:b/>
          <w:lang w:val="en-US"/>
        </w:rPr>
        <w:t>OROTEXIKI</w:t>
      </w:r>
      <w:r w:rsidRPr="00141359">
        <w:rPr>
          <w:b/>
          <w:lang w:val="en-US"/>
        </w:rPr>
        <w:t xml:space="preserve"> S.A.</w:t>
      </w:r>
      <w:r w:rsidR="005C133F" w:rsidRPr="00141359">
        <w:rPr>
          <w:b/>
          <w:lang w:val="en-US"/>
        </w:rPr>
        <w:t xml:space="preserve"> </w:t>
      </w:r>
      <w:r w:rsidR="00607157" w:rsidRPr="00141359">
        <w:rPr>
          <w:b/>
          <w:lang w:val="en-US"/>
        </w:rPr>
        <w:t xml:space="preserve">           </w:t>
      </w:r>
      <w:r w:rsidR="00FC112D">
        <w:rPr>
          <w:b/>
          <w:lang w:val="en-US"/>
        </w:rPr>
        <w:t xml:space="preserve"> </w:t>
      </w:r>
      <w:r w:rsidR="00DF356D" w:rsidRPr="00141359">
        <w:rPr>
          <w:b/>
          <w:lang w:val="en-US"/>
        </w:rPr>
        <w:t xml:space="preserve">                                                                              </w:t>
      </w:r>
      <w:r w:rsidR="00607157" w:rsidRPr="00141359">
        <w:rPr>
          <w:b/>
          <w:lang w:val="en-US"/>
        </w:rPr>
        <w:t xml:space="preserve">    </w:t>
      </w:r>
      <w:r w:rsidR="005C133F" w:rsidRPr="00141359">
        <w:rPr>
          <w:b/>
          <w:lang w:val="en-US"/>
        </w:rPr>
        <w:t xml:space="preserve">Athens, Greece                                                                          </w:t>
      </w:r>
      <w:r w:rsidR="008B7CEF" w:rsidRPr="00141359">
        <w:rPr>
          <w:b/>
          <w:lang w:val="en-US"/>
        </w:rPr>
        <w:t xml:space="preserve">                 </w:t>
      </w:r>
      <w:r w:rsidR="005C133F" w:rsidRPr="00141359">
        <w:rPr>
          <w:b/>
          <w:lang w:val="en-US"/>
        </w:rPr>
        <w:t xml:space="preserve">         Water </w:t>
      </w:r>
      <w:r w:rsidR="000105CC" w:rsidRPr="00141359">
        <w:rPr>
          <w:b/>
          <w:lang w:val="en-US"/>
        </w:rPr>
        <w:t>R</w:t>
      </w:r>
      <w:r w:rsidR="005C133F" w:rsidRPr="00141359">
        <w:rPr>
          <w:b/>
          <w:lang w:val="en-US"/>
        </w:rPr>
        <w:t xml:space="preserve">esources </w:t>
      </w:r>
      <w:r w:rsidR="000105CC" w:rsidRPr="00141359">
        <w:rPr>
          <w:b/>
          <w:lang w:val="en-US"/>
        </w:rPr>
        <w:t>E</w:t>
      </w:r>
      <w:r w:rsidR="008B7CEF" w:rsidRPr="00141359">
        <w:rPr>
          <w:b/>
          <w:lang w:val="en-US"/>
        </w:rPr>
        <w:t>ngineering, Intern</w:t>
      </w:r>
      <w:r w:rsidR="005C133F" w:rsidRPr="00141359">
        <w:rPr>
          <w:b/>
          <w:lang w:val="en-US"/>
        </w:rPr>
        <w:t xml:space="preserve">                                                       </w:t>
      </w:r>
      <w:r w:rsidR="00FC112D">
        <w:rPr>
          <w:b/>
          <w:lang w:val="en-US"/>
        </w:rPr>
        <w:t xml:space="preserve">            </w:t>
      </w:r>
      <w:r w:rsidR="00F62D6F" w:rsidRPr="00141359">
        <w:rPr>
          <w:lang w:val="en-US"/>
        </w:rPr>
        <w:t>Ma</w:t>
      </w:r>
      <w:r w:rsidR="00DF356D" w:rsidRPr="00141359">
        <w:rPr>
          <w:lang w:val="en-US"/>
        </w:rPr>
        <w:t>y</w:t>
      </w:r>
      <w:r w:rsidR="00C66FFD" w:rsidRPr="00141359">
        <w:rPr>
          <w:lang w:val="en-US"/>
        </w:rPr>
        <w:t>-</w:t>
      </w:r>
      <w:r w:rsidR="00607157" w:rsidRPr="00141359">
        <w:rPr>
          <w:lang w:val="en-US"/>
        </w:rPr>
        <w:t>July 2014</w:t>
      </w:r>
      <w:r w:rsidR="005C133F" w:rsidRPr="00141359">
        <w:rPr>
          <w:b/>
          <w:lang w:val="en-US"/>
        </w:rPr>
        <w:t xml:space="preserve">                    </w:t>
      </w:r>
    </w:p>
    <w:p w14:paraId="7AB55BA4" w14:textId="77777777" w:rsidR="00E77773" w:rsidRDefault="005C133F" w:rsidP="00B70574">
      <w:pPr>
        <w:spacing w:line="240" w:lineRule="auto"/>
        <w:jc w:val="both"/>
        <w:rPr>
          <w:lang w:val="en-US"/>
        </w:rPr>
      </w:pPr>
      <w:r w:rsidRPr="00FC112D">
        <w:rPr>
          <w:lang w:val="en-US"/>
        </w:rPr>
        <w:t xml:space="preserve">Conducted modeling analysis of water distribution networks. </w:t>
      </w:r>
      <w:r w:rsidR="00FE3606" w:rsidRPr="00FC112D">
        <w:rPr>
          <w:lang w:val="en-US"/>
        </w:rPr>
        <w:t>Provided consu</w:t>
      </w:r>
      <w:r w:rsidR="008B7CEF" w:rsidRPr="00FC112D">
        <w:rPr>
          <w:lang w:val="en-US"/>
        </w:rPr>
        <w:t>lting services to local municipalities.</w:t>
      </w:r>
      <w:r w:rsidR="00B5217B" w:rsidRPr="00FC112D">
        <w:rPr>
          <w:lang w:val="en-US"/>
        </w:rPr>
        <w:t xml:space="preserve"> Assisted senior engineers in key risk management decisions. </w:t>
      </w:r>
    </w:p>
    <w:p w14:paraId="5840C08C" w14:textId="77777777" w:rsidR="001C7F3F" w:rsidRPr="00FE1991" w:rsidRDefault="008B7CEF" w:rsidP="00C66FFD">
      <w:pPr>
        <w:spacing w:after="120" w:line="240" w:lineRule="auto"/>
        <w:ind w:right="-23"/>
        <w:rPr>
          <w:b/>
          <w:color w:val="1F3864" w:themeColor="accent5" w:themeShade="80"/>
          <w:lang w:val="en-US"/>
        </w:rPr>
      </w:pPr>
      <w:r w:rsidRPr="00FE1991">
        <w:rPr>
          <w:b/>
          <w:noProof/>
          <w:color w:val="1F3864" w:themeColor="accent5" w:themeShade="8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F820B0" wp14:editId="39854839">
                <wp:simplePos x="0" y="0"/>
                <wp:positionH relativeFrom="margin">
                  <wp:align>center</wp:align>
                </wp:positionH>
                <wp:positionV relativeFrom="paragraph">
                  <wp:posOffset>3492</wp:posOffset>
                </wp:positionV>
                <wp:extent cx="5940000" cy="0"/>
                <wp:effectExtent l="0" t="0" r="2286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D8383E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25pt" to="467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" strokecolor="#1f3763 [1608]" strokeweight="1.5pt">
                <v:stroke joinstyle="miter"/>
                <w10:wrap anchorx="margin"/>
              </v:line>
            </w:pict>
          </mc:Fallback>
        </mc:AlternateContent>
      </w:r>
      <w:r w:rsidR="00CC05D6" w:rsidRPr="00FE1991">
        <w:rPr>
          <w:b/>
          <w:color w:val="1F3864" w:themeColor="accent5" w:themeShade="80"/>
          <w:lang w:val="en-US"/>
        </w:rPr>
        <w:t>AWARDS AND ACHIEV</w:t>
      </w:r>
      <w:r w:rsidR="00FE3606" w:rsidRPr="00FE1991">
        <w:rPr>
          <w:b/>
          <w:color w:val="1F3864" w:themeColor="accent5" w:themeShade="80"/>
          <w:lang w:val="en-US"/>
        </w:rPr>
        <w:t>E</w:t>
      </w:r>
      <w:r w:rsidR="00CC05D6" w:rsidRPr="00FE1991">
        <w:rPr>
          <w:b/>
          <w:color w:val="1F3864" w:themeColor="accent5" w:themeShade="80"/>
          <w:lang w:val="en-US"/>
        </w:rPr>
        <w:t>MENTS</w:t>
      </w:r>
    </w:p>
    <w:p w14:paraId="6CBE7FCF" w14:textId="28F0CA02" w:rsidR="007019AF" w:rsidRDefault="007019AF" w:rsidP="00FE1991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C.R. </w:t>
      </w:r>
      <w:proofErr w:type="spellStart"/>
      <w:r>
        <w:rPr>
          <w:lang w:val="en-US"/>
        </w:rPr>
        <w:t>Klewin</w:t>
      </w:r>
      <w:proofErr w:type="spellEnd"/>
      <w:r>
        <w:rPr>
          <w:lang w:val="en-US"/>
        </w:rPr>
        <w:t xml:space="preserve">, Inc. Excellence in Teaching Award </w:t>
      </w:r>
      <w:r w:rsidR="00EF1930">
        <w:rPr>
          <w:lang w:val="en-US"/>
        </w:rPr>
        <w:t xml:space="preserve">                                                             </w:t>
      </w:r>
      <w:r>
        <w:rPr>
          <w:lang w:val="en-US"/>
        </w:rPr>
        <w:t>2018-2019</w:t>
      </w:r>
    </w:p>
    <w:p w14:paraId="587494BF" w14:textId="7937CCF3" w:rsidR="00FE1991" w:rsidRDefault="00FE1991" w:rsidP="00FE1991">
      <w:pPr>
        <w:spacing w:after="0" w:line="240" w:lineRule="auto"/>
        <w:jc w:val="both"/>
        <w:rPr>
          <w:lang w:val="en-US"/>
        </w:rPr>
      </w:pPr>
      <w:r w:rsidRPr="00304EEC">
        <w:rPr>
          <w:lang w:val="en-US"/>
        </w:rPr>
        <w:t xml:space="preserve">Soil Chemistry Division Student </w:t>
      </w:r>
      <w:r>
        <w:rPr>
          <w:lang w:val="en-US"/>
        </w:rPr>
        <w:t>Award for Oral Presentation (3</w:t>
      </w:r>
      <w:r w:rsidRPr="00071400">
        <w:rPr>
          <w:vertAlign w:val="superscript"/>
          <w:lang w:val="en-US"/>
        </w:rPr>
        <w:t>rd</w:t>
      </w:r>
      <w:r>
        <w:rPr>
          <w:lang w:val="en-US"/>
        </w:rPr>
        <w:t xml:space="preserve"> place)         SSSA meeting, 2017</w:t>
      </w:r>
    </w:p>
    <w:p w14:paraId="0B7B4BB1" w14:textId="7660F011" w:rsidR="00FE1991" w:rsidRDefault="00FE1991" w:rsidP="00FE1991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UC</w:t>
      </w:r>
      <w:r w:rsidR="00A35D25">
        <w:rPr>
          <w:lang w:val="en-US"/>
        </w:rPr>
        <w:t>onn</w:t>
      </w:r>
      <w:r>
        <w:rPr>
          <w:lang w:val="en-US"/>
        </w:rPr>
        <w:t xml:space="preserve"> </w:t>
      </w:r>
      <w:r w:rsidRPr="00017E03">
        <w:rPr>
          <w:lang w:val="en-US"/>
        </w:rPr>
        <w:t>Doctoral Student Travel Award</w:t>
      </w:r>
      <w:r>
        <w:rPr>
          <w:lang w:val="en-US"/>
        </w:rPr>
        <w:t xml:space="preserve">                                                                          </w:t>
      </w:r>
      <w:r w:rsidR="004E2A98">
        <w:rPr>
          <w:lang w:val="en-US"/>
        </w:rPr>
        <w:t xml:space="preserve">   </w:t>
      </w:r>
      <w:r>
        <w:rPr>
          <w:lang w:val="en-US"/>
        </w:rPr>
        <w:t xml:space="preserve">  Fall 2017</w:t>
      </w:r>
    </w:p>
    <w:p w14:paraId="141372C9" w14:textId="77777777" w:rsidR="00FE1991" w:rsidRPr="0072003B" w:rsidRDefault="00FE1991" w:rsidP="00FE1991">
      <w:pPr>
        <w:spacing w:after="0" w:line="240" w:lineRule="auto"/>
        <w:jc w:val="both"/>
        <w:rPr>
          <w:lang w:val="en-US"/>
        </w:rPr>
      </w:pPr>
      <w:r w:rsidRPr="0072003B">
        <w:rPr>
          <w:lang w:val="en-US"/>
        </w:rPr>
        <w:t xml:space="preserve">Goldschmidt Student Travel Grant (US NSF funded)                             </w:t>
      </w:r>
      <w:r>
        <w:rPr>
          <w:lang w:val="en-US"/>
        </w:rPr>
        <w:t xml:space="preserve">                                    </w:t>
      </w:r>
      <w:r w:rsidRPr="0072003B">
        <w:rPr>
          <w:lang w:val="en-US"/>
        </w:rPr>
        <w:t xml:space="preserve">  2017</w:t>
      </w:r>
    </w:p>
    <w:p w14:paraId="49274650" w14:textId="178C62CD" w:rsidR="00FE1991" w:rsidRDefault="00FE1991" w:rsidP="00F30DF8">
      <w:pPr>
        <w:spacing w:after="0" w:line="240" w:lineRule="auto"/>
        <w:jc w:val="both"/>
        <w:rPr>
          <w:lang w:val="en-US"/>
        </w:rPr>
      </w:pPr>
      <w:r w:rsidRPr="0072003B">
        <w:rPr>
          <w:lang w:val="en-US"/>
        </w:rPr>
        <w:lastRenderedPageBreak/>
        <w:t>UC</w:t>
      </w:r>
      <w:r w:rsidR="00A35D25">
        <w:rPr>
          <w:lang w:val="en-US"/>
        </w:rPr>
        <w:t>onn</w:t>
      </w:r>
      <w:r w:rsidRPr="0072003B">
        <w:rPr>
          <w:lang w:val="en-US"/>
        </w:rPr>
        <w:t xml:space="preserve"> Doctoral Dissertation Fellowship                                                                  </w:t>
      </w:r>
      <w:r>
        <w:rPr>
          <w:lang w:val="en-US"/>
        </w:rPr>
        <w:t xml:space="preserve">    </w:t>
      </w:r>
      <w:r w:rsidR="00F30DF8">
        <w:rPr>
          <w:lang w:val="en-US"/>
        </w:rPr>
        <w:t xml:space="preserve"> Spring 2017 FEI F</w:t>
      </w:r>
      <w:r w:rsidRPr="0072003B">
        <w:rPr>
          <w:lang w:val="en-US"/>
        </w:rPr>
        <w:t>ellowship</w:t>
      </w:r>
      <w:r w:rsidR="00ED3E61">
        <w:rPr>
          <w:lang w:val="en-US"/>
        </w:rPr>
        <w:t xml:space="preserve"> </w:t>
      </w:r>
      <w:r w:rsidR="006E627C">
        <w:rPr>
          <w:lang w:val="en-US"/>
        </w:rPr>
        <w:t xml:space="preserve">      </w:t>
      </w:r>
      <w:r w:rsidRPr="0072003B">
        <w:rPr>
          <w:lang w:val="en-US"/>
        </w:rPr>
        <w:t xml:space="preserve">                                                                                           </w:t>
      </w:r>
      <w:r>
        <w:rPr>
          <w:lang w:val="en-US"/>
        </w:rPr>
        <w:t xml:space="preserve">   </w:t>
      </w:r>
      <w:r w:rsidRPr="0072003B">
        <w:rPr>
          <w:lang w:val="en-US"/>
        </w:rPr>
        <w:t xml:space="preserve">      2016-2017 </w:t>
      </w:r>
      <w:r w:rsidR="00A35D25">
        <w:rPr>
          <w:lang w:val="en-US"/>
        </w:rPr>
        <w:t>UConn</w:t>
      </w:r>
      <w:r w:rsidRPr="0072003B">
        <w:rPr>
          <w:lang w:val="en-US"/>
        </w:rPr>
        <w:t xml:space="preserve"> Environmental Engi</w:t>
      </w:r>
      <w:r w:rsidR="00ED3E61">
        <w:rPr>
          <w:lang w:val="en-US"/>
        </w:rPr>
        <w:t>neering Pre-</w:t>
      </w:r>
      <w:r w:rsidRPr="0072003B">
        <w:rPr>
          <w:lang w:val="en-US"/>
        </w:rPr>
        <w:t xml:space="preserve">Doctoral Fellowship                            </w:t>
      </w:r>
      <w:r>
        <w:rPr>
          <w:lang w:val="en-US"/>
        </w:rPr>
        <w:t xml:space="preserve">   </w:t>
      </w:r>
      <w:r w:rsidRPr="0072003B">
        <w:rPr>
          <w:lang w:val="en-US"/>
        </w:rPr>
        <w:t xml:space="preserve">      Spring 2016 </w:t>
      </w:r>
      <w:proofErr w:type="spellStart"/>
      <w:r w:rsidRPr="0072003B">
        <w:rPr>
          <w:lang w:val="en-US"/>
        </w:rPr>
        <w:t>Gerondelis</w:t>
      </w:r>
      <w:proofErr w:type="spellEnd"/>
      <w:r w:rsidRPr="0072003B">
        <w:rPr>
          <w:lang w:val="en-US"/>
        </w:rPr>
        <w:t xml:space="preserve"> Foundation Inc. scholarship for graduate studies in U.S                         </w:t>
      </w:r>
      <w:r>
        <w:rPr>
          <w:lang w:val="en-US"/>
        </w:rPr>
        <w:t xml:space="preserve">   </w:t>
      </w:r>
      <w:r w:rsidR="00ED3E61">
        <w:rPr>
          <w:lang w:val="en-US"/>
        </w:rPr>
        <w:t xml:space="preserve">    2015-</w:t>
      </w:r>
      <w:r w:rsidRPr="0072003B">
        <w:rPr>
          <w:lang w:val="en-US"/>
        </w:rPr>
        <w:t>2016</w:t>
      </w:r>
    </w:p>
    <w:p w14:paraId="2FC6DA80" w14:textId="511C4E05" w:rsidR="00D74945" w:rsidRPr="00F30DF8" w:rsidRDefault="00D74945" w:rsidP="00F30DF8">
      <w:pPr>
        <w:spacing w:line="240" w:lineRule="auto"/>
        <w:rPr>
          <w:lang w:val="en-US"/>
        </w:rPr>
      </w:pPr>
      <w:proofErr w:type="spellStart"/>
      <w:r>
        <w:rPr>
          <w:lang w:val="en-US"/>
        </w:rPr>
        <w:t>Thomaideio</w:t>
      </w:r>
      <w:proofErr w:type="spellEnd"/>
      <w:r>
        <w:rPr>
          <w:lang w:val="en-US"/>
        </w:rPr>
        <w:t xml:space="preserve"> </w:t>
      </w:r>
      <w:r w:rsidR="00F30DF8">
        <w:rPr>
          <w:lang w:val="en-US"/>
        </w:rPr>
        <w:t xml:space="preserve">Award for </w:t>
      </w:r>
      <w:r w:rsidR="00526D14">
        <w:rPr>
          <w:lang w:val="en-US"/>
        </w:rPr>
        <w:t>p</w:t>
      </w:r>
      <w:r w:rsidR="00F30DF8">
        <w:rPr>
          <w:lang w:val="en-US"/>
        </w:rPr>
        <w:t>oster</w:t>
      </w:r>
      <w:r w:rsidR="00526D14">
        <w:rPr>
          <w:lang w:val="en-US"/>
        </w:rPr>
        <w:t xml:space="preserve"> presentation</w:t>
      </w:r>
      <w:r w:rsidR="00F30DF8">
        <w:rPr>
          <w:lang w:val="en-US"/>
        </w:rPr>
        <w:t xml:space="preserve"> (National Technical University of Athens)</w:t>
      </w:r>
      <w:r w:rsidR="00F30DF8" w:rsidRPr="00F30DF8">
        <w:rPr>
          <w:lang w:val="en-US"/>
        </w:rPr>
        <w:t xml:space="preserve"> </w:t>
      </w:r>
      <w:r w:rsidR="00526D14">
        <w:rPr>
          <w:lang w:val="en-US"/>
        </w:rPr>
        <w:t xml:space="preserve"> </w:t>
      </w:r>
      <w:r w:rsidR="00F30DF8" w:rsidRPr="00F30DF8">
        <w:rPr>
          <w:lang w:val="en-US"/>
        </w:rPr>
        <w:t xml:space="preserve">         2013</w:t>
      </w:r>
    </w:p>
    <w:p w14:paraId="64E0A2F2" w14:textId="7A1DBBB2" w:rsidR="00427D1E" w:rsidRDefault="00427D1E" w:rsidP="00427D1E">
      <w:pPr>
        <w:spacing w:after="120" w:line="240" w:lineRule="auto"/>
        <w:ind w:right="-23"/>
        <w:rPr>
          <w:b/>
          <w:color w:val="1F3864" w:themeColor="accent5" w:themeShade="80"/>
          <w:lang w:val="en-US"/>
        </w:rPr>
      </w:pPr>
      <w:r w:rsidRPr="00FE1991">
        <w:rPr>
          <w:b/>
          <w:noProof/>
          <w:color w:val="1F3864" w:themeColor="accent5" w:themeShade="80"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8D80EE9" wp14:editId="33C0B0D3">
                <wp:simplePos x="0" y="0"/>
                <wp:positionH relativeFrom="margin">
                  <wp:align>center</wp:align>
                </wp:positionH>
                <wp:positionV relativeFrom="paragraph">
                  <wp:posOffset>3492</wp:posOffset>
                </wp:positionV>
                <wp:extent cx="5940000" cy="0"/>
                <wp:effectExtent l="0" t="0" r="2286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F02DCB" id="Straight Connector 4" o:spid="_x0000_s1026" style="position:absolute;z-index:251714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25pt" to="467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" strokecolor="#1f3763 [1608]" strokeweight="1.5pt">
                <v:stroke joinstyle="miter"/>
                <w10:wrap anchorx="margin"/>
              </v:line>
            </w:pict>
          </mc:Fallback>
        </mc:AlternateContent>
      </w:r>
      <w:r>
        <w:rPr>
          <w:b/>
          <w:color w:val="1F3864" w:themeColor="accent5" w:themeShade="80"/>
          <w:lang w:val="en-US"/>
        </w:rPr>
        <w:t>TEACHING EXPERIENCE</w:t>
      </w:r>
    </w:p>
    <w:p w14:paraId="6261D8E7" w14:textId="5D4D0D50" w:rsidR="00427D1E" w:rsidRDefault="00427D1E" w:rsidP="00427D1E">
      <w:pPr>
        <w:spacing w:after="0" w:line="240" w:lineRule="auto"/>
        <w:rPr>
          <w:b/>
          <w:lang w:val="en-US"/>
        </w:rPr>
      </w:pPr>
      <w:r w:rsidRPr="0072003B">
        <w:rPr>
          <w:b/>
          <w:lang w:val="en-US"/>
        </w:rPr>
        <w:t xml:space="preserve">University of Connecticut </w:t>
      </w:r>
      <w:r w:rsidR="00A35AB1">
        <w:rPr>
          <w:b/>
          <w:lang w:val="en-US"/>
        </w:rPr>
        <w:t xml:space="preserve">                                                                                             </w:t>
      </w:r>
      <w:r w:rsidR="00A35AB1" w:rsidRPr="00141359">
        <w:rPr>
          <w:b/>
          <w:lang w:val="en-US"/>
        </w:rPr>
        <w:t>Storrs, CT</w:t>
      </w:r>
    </w:p>
    <w:p w14:paraId="4A57A069" w14:textId="0F2293CE" w:rsidR="004914B1" w:rsidRDefault="004914B1" w:rsidP="00427D1E">
      <w:pPr>
        <w:spacing w:after="0" w:line="240" w:lineRule="auto"/>
        <w:rPr>
          <w:lang w:val="en-US"/>
        </w:rPr>
      </w:pPr>
      <w:proofErr w:type="spellStart"/>
      <w:r w:rsidRPr="0072003B">
        <w:rPr>
          <w:lang w:val="en-US"/>
        </w:rPr>
        <w:t>Geoenvironmental</w:t>
      </w:r>
      <w:proofErr w:type="spellEnd"/>
      <w:r w:rsidRPr="0072003B">
        <w:rPr>
          <w:lang w:val="en-US"/>
        </w:rPr>
        <w:t xml:space="preserve"> Engineering </w:t>
      </w:r>
      <w:r>
        <w:rPr>
          <w:lang w:val="en-US"/>
        </w:rPr>
        <w:t>(Instructor)</w:t>
      </w:r>
      <w:r w:rsidRPr="004914B1">
        <w:rPr>
          <w:lang w:val="en-US"/>
        </w:rPr>
        <w:t xml:space="preserve"> </w:t>
      </w:r>
      <w:r>
        <w:rPr>
          <w:lang w:val="en-US"/>
        </w:rPr>
        <w:t xml:space="preserve">                                                                 </w:t>
      </w:r>
      <w:proofErr w:type="gramStart"/>
      <w:r>
        <w:rPr>
          <w:lang w:val="en-US"/>
        </w:rPr>
        <w:t>Spring</w:t>
      </w:r>
      <w:proofErr w:type="gramEnd"/>
      <w:r>
        <w:rPr>
          <w:lang w:val="en-US"/>
        </w:rPr>
        <w:t xml:space="preserve"> 2019</w:t>
      </w:r>
    </w:p>
    <w:p w14:paraId="2FB805E1" w14:textId="1EB1C5A5" w:rsidR="00A35AB1" w:rsidRDefault="00A35AB1" w:rsidP="00427D1E">
      <w:pPr>
        <w:spacing w:after="0" w:line="240" w:lineRule="auto"/>
        <w:rPr>
          <w:lang w:val="en-US"/>
        </w:rPr>
      </w:pPr>
      <w:r>
        <w:rPr>
          <w:lang w:val="en-US"/>
        </w:rPr>
        <w:t>Brownfields Redevelopment (Co-Instructor)                                                                     Fall 2018</w:t>
      </w:r>
    </w:p>
    <w:p w14:paraId="1753A559" w14:textId="7463C49C" w:rsidR="00427D1E" w:rsidRDefault="00427D1E" w:rsidP="00427D1E">
      <w:pPr>
        <w:spacing w:after="0" w:line="240" w:lineRule="auto"/>
        <w:rPr>
          <w:lang w:val="en-US"/>
        </w:rPr>
      </w:pPr>
      <w:r>
        <w:rPr>
          <w:lang w:val="en-US"/>
        </w:rPr>
        <w:t>Soil Mechanics (Instructor)                                                                                                Fall 2018</w:t>
      </w:r>
    </w:p>
    <w:p w14:paraId="5ECB10CC" w14:textId="16CC64E3" w:rsidR="00427D1E" w:rsidRPr="0072003B" w:rsidRDefault="00427D1E" w:rsidP="00427D1E">
      <w:pPr>
        <w:spacing w:after="0" w:line="240" w:lineRule="auto"/>
        <w:rPr>
          <w:b/>
          <w:lang w:val="en-US"/>
        </w:rPr>
      </w:pPr>
      <w:r w:rsidRPr="00682DF8">
        <w:rPr>
          <w:lang w:val="en-US"/>
        </w:rPr>
        <w:t>Computer-Aided Site Design (Instructor)</w:t>
      </w:r>
      <w:r w:rsidRPr="00682DF8">
        <w:rPr>
          <w:lang w:val="en-US"/>
        </w:rPr>
        <w:tab/>
        <w:t xml:space="preserve">                          </w:t>
      </w:r>
      <w:r w:rsidR="004914B1">
        <w:rPr>
          <w:lang w:val="en-US"/>
        </w:rPr>
        <w:t xml:space="preserve">                        </w:t>
      </w:r>
      <w:r w:rsidRPr="00682DF8">
        <w:rPr>
          <w:lang w:val="en-US"/>
        </w:rPr>
        <w:t xml:space="preserve">     </w:t>
      </w:r>
      <w:proofErr w:type="gramStart"/>
      <w:r>
        <w:rPr>
          <w:lang w:val="en-US"/>
        </w:rPr>
        <w:t>Spring</w:t>
      </w:r>
      <w:proofErr w:type="gramEnd"/>
      <w:r>
        <w:rPr>
          <w:lang w:val="en-US"/>
        </w:rPr>
        <w:t xml:space="preserve"> 2018</w:t>
      </w:r>
      <w:r w:rsidR="007A6629">
        <w:rPr>
          <w:lang w:val="en-US"/>
        </w:rPr>
        <w:t>/201</w:t>
      </w:r>
      <w:r w:rsidR="004914B1">
        <w:rPr>
          <w:lang w:val="en-US"/>
        </w:rPr>
        <w:t>9</w:t>
      </w:r>
    </w:p>
    <w:p w14:paraId="39376FFA" w14:textId="2D271189" w:rsidR="00427D1E" w:rsidRPr="0072003B" w:rsidRDefault="00427D1E" w:rsidP="00427D1E">
      <w:pPr>
        <w:spacing w:after="0" w:line="240" w:lineRule="auto"/>
        <w:jc w:val="both"/>
        <w:rPr>
          <w:lang w:val="en-US"/>
        </w:rPr>
      </w:pPr>
      <w:proofErr w:type="spellStart"/>
      <w:r w:rsidRPr="0072003B">
        <w:rPr>
          <w:lang w:val="en-US"/>
        </w:rPr>
        <w:t>Geoenvironmental</w:t>
      </w:r>
      <w:proofErr w:type="spellEnd"/>
      <w:r w:rsidRPr="0072003B">
        <w:rPr>
          <w:lang w:val="en-US"/>
        </w:rPr>
        <w:t xml:space="preserve"> Engineering </w:t>
      </w:r>
      <w:r>
        <w:rPr>
          <w:lang w:val="en-US"/>
        </w:rPr>
        <w:t>(T</w:t>
      </w:r>
      <w:r w:rsidRPr="0072003B">
        <w:rPr>
          <w:lang w:val="en-US"/>
        </w:rPr>
        <w:t>eaching assistant</w:t>
      </w:r>
      <w:r>
        <w:rPr>
          <w:lang w:val="en-US"/>
        </w:rPr>
        <w:t xml:space="preserve">)                </w:t>
      </w:r>
      <w:r w:rsidRPr="0072003B">
        <w:rPr>
          <w:lang w:val="en-US"/>
        </w:rPr>
        <w:t xml:space="preserve">                                  </w:t>
      </w:r>
      <w:r>
        <w:rPr>
          <w:lang w:val="en-US"/>
        </w:rPr>
        <w:t xml:space="preserve">   </w:t>
      </w:r>
      <w:r w:rsidRPr="0072003B">
        <w:rPr>
          <w:lang w:val="en-US"/>
        </w:rPr>
        <w:t xml:space="preserve">  </w:t>
      </w:r>
      <w:proofErr w:type="gramStart"/>
      <w:r w:rsidRPr="0072003B">
        <w:rPr>
          <w:lang w:val="en-US"/>
        </w:rPr>
        <w:t>Spring</w:t>
      </w:r>
      <w:proofErr w:type="gramEnd"/>
      <w:r w:rsidRPr="0072003B">
        <w:rPr>
          <w:lang w:val="en-US"/>
        </w:rPr>
        <w:t xml:space="preserve"> 2017                </w:t>
      </w:r>
    </w:p>
    <w:p w14:paraId="1ECFA3D0" w14:textId="7E8D6B65" w:rsidR="00427D1E" w:rsidRPr="0072003B" w:rsidRDefault="00427D1E" w:rsidP="00AD0B2D">
      <w:pPr>
        <w:spacing w:line="240" w:lineRule="auto"/>
        <w:jc w:val="both"/>
        <w:rPr>
          <w:lang w:val="en-US"/>
        </w:rPr>
      </w:pPr>
      <w:r>
        <w:rPr>
          <w:lang w:val="en-US"/>
        </w:rPr>
        <w:t>Soil Mechanics (T</w:t>
      </w:r>
      <w:r w:rsidRPr="0072003B">
        <w:rPr>
          <w:lang w:val="en-US"/>
        </w:rPr>
        <w:t>eaching assistant</w:t>
      </w:r>
      <w:r>
        <w:rPr>
          <w:lang w:val="en-US"/>
        </w:rPr>
        <w:t xml:space="preserve">)                   </w:t>
      </w:r>
      <w:r w:rsidRPr="0072003B">
        <w:rPr>
          <w:lang w:val="en-US"/>
        </w:rPr>
        <w:t xml:space="preserve">                 </w:t>
      </w:r>
      <w:r>
        <w:rPr>
          <w:lang w:val="en-US"/>
        </w:rPr>
        <w:t xml:space="preserve">                                    </w:t>
      </w:r>
      <w:r w:rsidRPr="0072003B">
        <w:rPr>
          <w:lang w:val="en-US"/>
        </w:rPr>
        <w:t xml:space="preserve"> Fall 2015</w:t>
      </w:r>
      <w:r>
        <w:rPr>
          <w:lang w:val="en-US"/>
        </w:rPr>
        <w:t>-2017</w:t>
      </w:r>
    </w:p>
    <w:p w14:paraId="0E16410B" w14:textId="549BE6ED" w:rsidR="00A3489A" w:rsidRDefault="00A3489A" w:rsidP="00427D1E">
      <w:pPr>
        <w:spacing w:after="0" w:line="240" w:lineRule="auto"/>
        <w:jc w:val="both"/>
        <w:rPr>
          <w:b/>
          <w:lang w:val="en-US"/>
        </w:rPr>
      </w:pPr>
      <w:r>
        <w:rPr>
          <w:b/>
          <w:lang w:val="en-US"/>
        </w:rPr>
        <w:t>Student Advising</w:t>
      </w:r>
    </w:p>
    <w:p w14:paraId="7BF6FC45" w14:textId="520D1E4B" w:rsidR="00A3489A" w:rsidRPr="00A3489A" w:rsidRDefault="00A3489A" w:rsidP="004A0001">
      <w:pPr>
        <w:spacing w:line="240" w:lineRule="auto"/>
        <w:rPr>
          <w:lang w:val="en-US"/>
        </w:rPr>
      </w:pPr>
      <w:r w:rsidRPr="00A3489A">
        <w:rPr>
          <w:lang w:val="en-US"/>
        </w:rPr>
        <w:t xml:space="preserve">Senior Design </w:t>
      </w:r>
      <w:r w:rsidR="004279D8">
        <w:rPr>
          <w:lang w:val="en-US"/>
        </w:rPr>
        <w:t>(</w:t>
      </w:r>
      <w:r w:rsidR="0039307B">
        <w:rPr>
          <w:lang w:val="en-US"/>
        </w:rPr>
        <w:t>2</w:t>
      </w:r>
      <w:r w:rsidR="004A0001">
        <w:rPr>
          <w:lang w:val="en-US"/>
        </w:rPr>
        <w:t xml:space="preserve"> </w:t>
      </w:r>
      <w:r w:rsidR="00E03777">
        <w:rPr>
          <w:lang w:val="en-US"/>
        </w:rPr>
        <w:t>CEE</w:t>
      </w:r>
      <w:r w:rsidR="002A60AD">
        <w:rPr>
          <w:lang w:val="en-US"/>
        </w:rPr>
        <w:t xml:space="preserve"> student</w:t>
      </w:r>
      <w:r w:rsidR="00E03777">
        <w:rPr>
          <w:lang w:val="en-US"/>
        </w:rPr>
        <w:t xml:space="preserve"> team</w:t>
      </w:r>
      <w:r w:rsidR="002A60AD">
        <w:rPr>
          <w:lang w:val="en-US"/>
        </w:rPr>
        <w:t xml:space="preserve">s, both awarded) </w:t>
      </w:r>
      <w:r w:rsidR="00CD5175">
        <w:rPr>
          <w:lang w:val="en-US"/>
        </w:rPr>
        <w:t xml:space="preserve">     </w:t>
      </w:r>
      <w:r w:rsidR="00E03777">
        <w:rPr>
          <w:lang w:val="en-US"/>
        </w:rPr>
        <w:t xml:space="preserve">                  </w:t>
      </w:r>
      <w:r w:rsidR="0039307B">
        <w:rPr>
          <w:lang w:val="en-US"/>
        </w:rPr>
        <w:t xml:space="preserve">    </w:t>
      </w:r>
      <w:bookmarkStart w:id="0" w:name="_GoBack"/>
      <w:bookmarkEnd w:id="0"/>
      <w:r w:rsidR="00E03777">
        <w:rPr>
          <w:lang w:val="en-US"/>
        </w:rPr>
        <w:t xml:space="preserve">                          </w:t>
      </w:r>
      <w:r w:rsidR="00CD5175">
        <w:rPr>
          <w:lang w:val="en-US"/>
        </w:rPr>
        <w:t xml:space="preserve"> 2018-20</w:t>
      </w:r>
      <w:r>
        <w:rPr>
          <w:lang w:val="en-US"/>
        </w:rPr>
        <w:t>19</w:t>
      </w:r>
    </w:p>
    <w:p w14:paraId="79568AFE" w14:textId="60789C6F" w:rsidR="00A35AB1" w:rsidRPr="00A35AB1" w:rsidRDefault="00A35AB1" w:rsidP="00427D1E">
      <w:pPr>
        <w:spacing w:after="0" w:line="240" w:lineRule="auto"/>
        <w:jc w:val="both"/>
        <w:rPr>
          <w:b/>
          <w:lang w:val="en-US"/>
        </w:rPr>
      </w:pPr>
      <w:r>
        <w:rPr>
          <w:b/>
          <w:lang w:val="en-US"/>
        </w:rPr>
        <w:t xml:space="preserve">Tutor </w:t>
      </w:r>
    </w:p>
    <w:p w14:paraId="1ECC1BCF" w14:textId="626421D7" w:rsidR="00427D1E" w:rsidRDefault="00A35AB1" w:rsidP="0079355A">
      <w:pPr>
        <w:spacing w:line="240" w:lineRule="auto"/>
        <w:jc w:val="both"/>
        <w:rPr>
          <w:lang w:val="en-US"/>
        </w:rPr>
      </w:pPr>
      <w:r>
        <w:rPr>
          <w:lang w:val="en-US"/>
        </w:rPr>
        <w:t xml:space="preserve">General Chemistry           </w:t>
      </w:r>
      <w:r w:rsidR="00427D1E" w:rsidRPr="0072003B">
        <w:rPr>
          <w:lang w:val="en-US"/>
        </w:rPr>
        <w:t xml:space="preserve">                                                                                       </w:t>
      </w:r>
      <w:r w:rsidR="00427D1E">
        <w:rPr>
          <w:lang w:val="en-US"/>
        </w:rPr>
        <w:t xml:space="preserve">   </w:t>
      </w:r>
      <w:r w:rsidR="00427D1E" w:rsidRPr="0072003B">
        <w:rPr>
          <w:lang w:val="en-US"/>
        </w:rPr>
        <w:t xml:space="preserve">         2016</w:t>
      </w:r>
      <w:r w:rsidR="00427D1E">
        <w:rPr>
          <w:lang w:val="en-US"/>
        </w:rPr>
        <w:t>-</w:t>
      </w:r>
      <w:r w:rsidR="00427D1E" w:rsidRPr="0072003B">
        <w:rPr>
          <w:lang w:val="en-US"/>
        </w:rPr>
        <w:t>2017</w:t>
      </w:r>
    </w:p>
    <w:p w14:paraId="05F5C040" w14:textId="5BEADDBD" w:rsidR="006A6D73" w:rsidRDefault="006A6D73" w:rsidP="006A6D73">
      <w:pPr>
        <w:spacing w:after="120" w:line="240" w:lineRule="auto"/>
        <w:ind w:right="-23"/>
        <w:rPr>
          <w:b/>
          <w:color w:val="1F3864" w:themeColor="accent5" w:themeShade="80"/>
          <w:lang w:val="en-US"/>
        </w:rPr>
      </w:pPr>
      <w:r w:rsidRPr="00FE1991">
        <w:rPr>
          <w:b/>
          <w:noProof/>
          <w:color w:val="1F3864" w:themeColor="accent5" w:themeShade="80"/>
          <w:lang w:val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FDD1C7C" wp14:editId="209A9498">
                <wp:simplePos x="0" y="0"/>
                <wp:positionH relativeFrom="margin">
                  <wp:align>center</wp:align>
                </wp:positionH>
                <wp:positionV relativeFrom="paragraph">
                  <wp:posOffset>3492</wp:posOffset>
                </wp:positionV>
                <wp:extent cx="5940000" cy="0"/>
                <wp:effectExtent l="0" t="0" r="2286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5EF1B8" id="Straight Connector 18" o:spid="_x0000_s1026" style="position:absolute;z-index:2517350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25pt" to="467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" strokecolor="#1f3763 [1608]" strokeweight="1.5pt">
                <v:stroke joinstyle="miter"/>
                <w10:wrap anchorx="margin"/>
              </v:line>
            </w:pict>
          </mc:Fallback>
        </mc:AlternateContent>
      </w:r>
      <w:r>
        <w:rPr>
          <w:b/>
          <w:color w:val="1F3864" w:themeColor="accent5" w:themeShade="80"/>
          <w:lang w:val="en-US"/>
        </w:rPr>
        <w:t>EDUCATIONAL</w:t>
      </w:r>
      <w:r w:rsidR="00D45B0B">
        <w:rPr>
          <w:b/>
          <w:color w:val="1F3864" w:themeColor="accent5" w:themeShade="80"/>
          <w:lang w:val="en-US"/>
        </w:rPr>
        <w:t xml:space="preserve"> &amp; PROFESSIONAL SERVICES</w:t>
      </w:r>
      <w:r>
        <w:rPr>
          <w:b/>
          <w:color w:val="1F3864" w:themeColor="accent5" w:themeShade="80"/>
          <w:lang w:val="en-US"/>
        </w:rPr>
        <w:t xml:space="preserve"> PROJECTS</w:t>
      </w:r>
    </w:p>
    <w:p w14:paraId="71E76B4F" w14:textId="560C9B60" w:rsidR="006A6D73" w:rsidRDefault="006A6D73" w:rsidP="006A6D73">
      <w:pPr>
        <w:spacing w:after="0" w:line="240" w:lineRule="auto"/>
        <w:jc w:val="both"/>
        <w:rPr>
          <w:b/>
          <w:lang w:val="en-US"/>
        </w:rPr>
      </w:pPr>
      <w:r w:rsidRPr="0072003B">
        <w:rPr>
          <w:b/>
          <w:lang w:val="en-US"/>
        </w:rPr>
        <w:t>University of Connecticut</w:t>
      </w:r>
    </w:p>
    <w:p w14:paraId="498CA3A0" w14:textId="57727E28" w:rsidR="006A6D73" w:rsidRDefault="006A6D73" w:rsidP="00C10B0A">
      <w:pPr>
        <w:spacing w:after="0" w:line="240" w:lineRule="auto"/>
        <w:jc w:val="both"/>
        <w:rPr>
          <w:lang w:val="en-US"/>
        </w:rPr>
      </w:pPr>
      <w:r>
        <w:rPr>
          <w:b/>
          <w:lang w:val="en-US"/>
        </w:rPr>
        <w:t>The Connecticut Brownfields Initiative (CBI) (</w:t>
      </w:r>
      <w:r w:rsidR="001F37CA">
        <w:rPr>
          <w:b/>
          <w:lang w:val="en-US"/>
        </w:rPr>
        <w:t xml:space="preserve">Project Manager)                     </w:t>
      </w:r>
      <w:r>
        <w:rPr>
          <w:b/>
          <w:lang w:val="en-US"/>
        </w:rPr>
        <w:t xml:space="preserve"> </w:t>
      </w:r>
      <w:r w:rsidRPr="006A6D73">
        <w:rPr>
          <w:lang w:val="en-US"/>
        </w:rPr>
        <w:t>Jan 2018-present</w:t>
      </w:r>
    </w:p>
    <w:p w14:paraId="13EE3A55" w14:textId="6FCC841E" w:rsidR="006A6D73" w:rsidRPr="00B076FD" w:rsidRDefault="007B70A1" w:rsidP="0079355A">
      <w:pPr>
        <w:spacing w:line="240" w:lineRule="auto"/>
        <w:jc w:val="both"/>
        <w:rPr>
          <w:lang w:val="en-US"/>
        </w:rPr>
      </w:pPr>
      <w:r>
        <w:rPr>
          <w:lang w:val="en-US"/>
        </w:rPr>
        <w:t>Organize</w:t>
      </w:r>
      <w:r w:rsidR="00C10B0A">
        <w:rPr>
          <w:lang w:val="en-US"/>
        </w:rPr>
        <w:t xml:space="preserve"> s</w:t>
      </w:r>
      <w:r w:rsidR="00F25404">
        <w:rPr>
          <w:lang w:val="en-US"/>
        </w:rPr>
        <w:t>ervice-based learning program</w:t>
      </w:r>
      <w:r w:rsidR="00C10B0A">
        <w:rPr>
          <w:lang w:val="en-US"/>
        </w:rPr>
        <w:t xml:space="preserve"> for Brownfields Redevelopment in CT.</w:t>
      </w:r>
      <w:r>
        <w:rPr>
          <w:lang w:val="en-US"/>
        </w:rPr>
        <w:t xml:space="preserve"> </w:t>
      </w:r>
      <w:r w:rsidR="00C9119C">
        <w:rPr>
          <w:lang w:val="en-US"/>
        </w:rPr>
        <w:t xml:space="preserve">Collaborate with </w:t>
      </w:r>
      <w:r w:rsidR="00B076FD">
        <w:rPr>
          <w:lang w:val="en-US"/>
        </w:rPr>
        <w:t xml:space="preserve">engineering consultants, State Agencies, and UConn faculty </w:t>
      </w:r>
      <w:r w:rsidR="00C9119C">
        <w:rPr>
          <w:lang w:val="en-US"/>
        </w:rPr>
        <w:t xml:space="preserve">to create an inter-disciplinary program. </w:t>
      </w:r>
      <w:r w:rsidR="00B076FD">
        <w:rPr>
          <w:lang w:val="en-US"/>
        </w:rPr>
        <w:t>Mentor students and a</w:t>
      </w:r>
      <w:r>
        <w:rPr>
          <w:lang w:val="en-US"/>
        </w:rPr>
        <w:t xml:space="preserve">ssist local municipalities with EPA assessments grant writing </w:t>
      </w:r>
      <w:r w:rsidR="00C9119C">
        <w:rPr>
          <w:lang w:val="en-US"/>
        </w:rPr>
        <w:t xml:space="preserve">for Brownfields redevelopment </w:t>
      </w:r>
      <w:r>
        <w:rPr>
          <w:lang w:val="en-US"/>
        </w:rPr>
        <w:t xml:space="preserve">through. </w:t>
      </w:r>
    </w:p>
    <w:p w14:paraId="4D1C95D1" w14:textId="265C52ED" w:rsidR="00D0221C" w:rsidRDefault="00D0221C" w:rsidP="00D0221C">
      <w:pPr>
        <w:spacing w:after="120" w:line="240" w:lineRule="auto"/>
        <w:ind w:right="-23"/>
        <w:rPr>
          <w:b/>
          <w:color w:val="1F3864" w:themeColor="accent5" w:themeShade="80"/>
          <w:lang w:val="en-US"/>
        </w:rPr>
      </w:pPr>
      <w:r w:rsidRPr="00FE1991">
        <w:rPr>
          <w:b/>
          <w:noProof/>
          <w:color w:val="1F3864" w:themeColor="accent5" w:themeShade="80"/>
          <w:lang w:val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CAC3F93" wp14:editId="570FE3A3">
                <wp:simplePos x="0" y="0"/>
                <wp:positionH relativeFrom="margin">
                  <wp:align>center</wp:align>
                </wp:positionH>
                <wp:positionV relativeFrom="paragraph">
                  <wp:posOffset>3492</wp:posOffset>
                </wp:positionV>
                <wp:extent cx="5940000" cy="0"/>
                <wp:effectExtent l="0" t="0" r="2286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CF1500" id="Straight Connector 16" o:spid="_x0000_s1026" style="position:absolute;z-index:251732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25pt" to="467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" strokecolor="#1f3763 [1608]" strokeweight="1.5pt">
                <v:stroke joinstyle="miter"/>
                <w10:wrap anchorx="margin"/>
              </v:line>
            </w:pict>
          </mc:Fallback>
        </mc:AlternateContent>
      </w:r>
      <w:r>
        <w:rPr>
          <w:b/>
          <w:color w:val="1F3864" w:themeColor="accent5" w:themeShade="80"/>
          <w:lang w:val="en-US"/>
        </w:rPr>
        <w:t>RESEARCH PROJECTS</w:t>
      </w:r>
    </w:p>
    <w:p w14:paraId="697CA075" w14:textId="46957B9C" w:rsidR="00D0221C" w:rsidRPr="00071400" w:rsidRDefault="00D0221C" w:rsidP="00D0221C">
      <w:pPr>
        <w:spacing w:after="0" w:line="240" w:lineRule="auto"/>
        <w:rPr>
          <w:b/>
          <w:lang w:val="en-US"/>
        </w:rPr>
      </w:pPr>
      <w:r w:rsidRPr="0072003B">
        <w:rPr>
          <w:b/>
          <w:lang w:val="en-US"/>
        </w:rPr>
        <w:t xml:space="preserve">University of Connecticut                                            </w:t>
      </w:r>
      <w:r>
        <w:rPr>
          <w:b/>
          <w:lang w:val="en-US"/>
        </w:rPr>
        <w:t xml:space="preserve">                         </w:t>
      </w:r>
      <w:r w:rsidRPr="0072003B">
        <w:rPr>
          <w:b/>
          <w:lang w:val="en-US"/>
        </w:rPr>
        <w:t xml:space="preserve">                      </w:t>
      </w:r>
    </w:p>
    <w:p w14:paraId="37D8E5E4" w14:textId="745C9CBA" w:rsidR="00D0221C" w:rsidRDefault="00D0221C" w:rsidP="008813D7">
      <w:pPr>
        <w:spacing w:after="0" w:line="240" w:lineRule="auto"/>
        <w:rPr>
          <w:lang w:val="en-US"/>
        </w:rPr>
      </w:pPr>
      <w:r w:rsidRPr="00D0221C">
        <w:rPr>
          <w:b/>
          <w:lang w:val="en-US"/>
        </w:rPr>
        <w:t>N</w:t>
      </w:r>
      <w:r w:rsidR="008813D7">
        <w:rPr>
          <w:b/>
          <w:lang w:val="en-US"/>
        </w:rPr>
        <w:t xml:space="preserve">ational </w:t>
      </w:r>
      <w:r w:rsidRPr="00D0221C">
        <w:rPr>
          <w:b/>
          <w:lang w:val="en-US"/>
        </w:rPr>
        <w:t>S</w:t>
      </w:r>
      <w:r w:rsidR="008813D7">
        <w:rPr>
          <w:b/>
          <w:lang w:val="en-US"/>
        </w:rPr>
        <w:t xml:space="preserve">cience </w:t>
      </w:r>
      <w:r w:rsidRPr="00D0221C">
        <w:rPr>
          <w:b/>
          <w:lang w:val="en-US"/>
        </w:rPr>
        <w:t>F</w:t>
      </w:r>
      <w:r w:rsidR="008813D7">
        <w:rPr>
          <w:b/>
          <w:lang w:val="en-US"/>
        </w:rPr>
        <w:t xml:space="preserve">oundation </w:t>
      </w:r>
      <w:r>
        <w:rPr>
          <w:b/>
          <w:lang w:val="en-US"/>
        </w:rPr>
        <w:t>(Graduate assistant)</w:t>
      </w:r>
      <w:r w:rsidR="008813D7">
        <w:rPr>
          <w:lang w:val="en-US"/>
        </w:rPr>
        <w:t xml:space="preserve">    </w:t>
      </w:r>
      <w:r>
        <w:rPr>
          <w:lang w:val="en-US"/>
        </w:rPr>
        <w:t xml:space="preserve">           </w:t>
      </w:r>
      <w:r w:rsidR="008813D7">
        <w:rPr>
          <w:lang w:val="en-US"/>
        </w:rPr>
        <w:t xml:space="preserve">        </w:t>
      </w:r>
      <w:r>
        <w:rPr>
          <w:lang w:val="en-US"/>
        </w:rPr>
        <w:t xml:space="preserve">                            </w:t>
      </w:r>
      <w:r w:rsidR="00370C62">
        <w:rPr>
          <w:lang w:val="en-US"/>
        </w:rPr>
        <w:t xml:space="preserve">  2014</w:t>
      </w:r>
      <w:r w:rsidRPr="0072003B">
        <w:rPr>
          <w:lang w:val="en-US"/>
        </w:rPr>
        <w:t>-</w:t>
      </w:r>
      <w:r>
        <w:rPr>
          <w:lang w:val="en-US"/>
        </w:rPr>
        <w:t>2017</w:t>
      </w:r>
    </w:p>
    <w:p w14:paraId="6D2496A5" w14:textId="28E7C30C" w:rsidR="00D0221C" w:rsidRPr="0072003B" w:rsidRDefault="00D0221C" w:rsidP="00D0221C">
      <w:pPr>
        <w:spacing w:after="0" w:line="240" w:lineRule="auto"/>
        <w:jc w:val="both"/>
        <w:rPr>
          <w:lang w:val="en-US"/>
        </w:rPr>
      </w:pPr>
      <w:r w:rsidRPr="008813D7">
        <w:rPr>
          <w:i/>
          <w:lang w:val="en-US"/>
        </w:rPr>
        <w:t xml:space="preserve">“Collaborative Research: Toward a unified model for </w:t>
      </w:r>
      <w:proofErr w:type="spellStart"/>
      <w:r w:rsidRPr="008813D7">
        <w:rPr>
          <w:i/>
          <w:lang w:val="en-US"/>
        </w:rPr>
        <w:t>ferrihydrite</w:t>
      </w:r>
      <w:proofErr w:type="spellEnd"/>
      <w:r w:rsidRPr="008813D7">
        <w:rPr>
          <w:i/>
          <w:lang w:val="en-US"/>
        </w:rPr>
        <w:t xml:space="preserve"> nanoparticles behavior in the environment: a multipronged investigation of surface structure and reactivity.”</w:t>
      </w:r>
      <w:r w:rsidR="008813D7">
        <w:rPr>
          <w:lang w:val="en-US"/>
        </w:rPr>
        <w:t xml:space="preserve"> PIs: Maria Chrysochoou and Nadine </w:t>
      </w:r>
      <w:proofErr w:type="spellStart"/>
      <w:r w:rsidR="008813D7">
        <w:rPr>
          <w:lang w:val="en-US"/>
        </w:rPr>
        <w:t>Kabengi</w:t>
      </w:r>
      <w:proofErr w:type="spellEnd"/>
      <w:r w:rsidR="008813D7">
        <w:rPr>
          <w:lang w:val="en-US"/>
        </w:rPr>
        <w:t xml:space="preserve">. </w:t>
      </w:r>
    </w:p>
    <w:p w14:paraId="2FEBF46A" w14:textId="0076BEE7" w:rsidR="00D0221C" w:rsidRPr="0072003B" w:rsidRDefault="001F7B70" w:rsidP="00F25404">
      <w:pPr>
        <w:spacing w:line="240" w:lineRule="auto"/>
        <w:jc w:val="both"/>
        <w:rPr>
          <w:lang w:val="en-US"/>
        </w:rPr>
      </w:pPr>
      <w:r>
        <w:rPr>
          <w:lang w:val="en-US"/>
        </w:rPr>
        <w:t xml:space="preserve">Designed </w:t>
      </w:r>
      <w:r w:rsidR="00D0221C" w:rsidRPr="0072003B">
        <w:rPr>
          <w:lang w:val="en-US"/>
        </w:rPr>
        <w:t xml:space="preserve">experimental protocols for batch adsorption experiments, </w:t>
      </w:r>
      <w:r>
        <w:rPr>
          <w:lang w:val="en-US"/>
        </w:rPr>
        <w:t>performed</w:t>
      </w:r>
      <w:r w:rsidR="00D0221C" w:rsidRPr="0072003B">
        <w:rPr>
          <w:lang w:val="en-US"/>
        </w:rPr>
        <w:t xml:space="preserve"> flow through adsorption experiments with ATR – FTIR spectroscopy, developed experimental set -up for carbonate adsorption on mineral surfaces</w:t>
      </w:r>
      <w:r>
        <w:rPr>
          <w:lang w:val="en-US"/>
        </w:rPr>
        <w:t xml:space="preserve">, </w:t>
      </w:r>
      <w:r w:rsidR="00D0221C" w:rsidRPr="0072003B">
        <w:rPr>
          <w:lang w:val="en-US"/>
        </w:rPr>
        <w:t xml:space="preserve">and </w:t>
      </w:r>
      <w:r>
        <w:rPr>
          <w:lang w:val="en-US"/>
        </w:rPr>
        <w:t>created</w:t>
      </w:r>
      <w:r w:rsidR="00D0221C" w:rsidRPr="0072003B">
        <w:rPr>
          <w:lang w:val="en-US"/>
        </w:rPr>
        <w:t xml:space="preserve"> an advanced surface complexation model</w:t>
      </w:r>
      <w:r w:rsidR="008813D7">
        <w:rPr>
          <w:lang w:val="en-US"/>
        </w:rPr>
        <w:t xml:space="preserve"> for iron oxide reactivity</w:t>
      </w:r>
      <w:r w:rsidR="00D0221C" w:rsidRPr="0072003B">
        <w:rPr>
          <w:lang w:val="en-US"/>
        </w:rPr>
        <w:t xml:space="preserve">. </w:t>
      </w:r>
    </w:p>
    <w:p w14:paraId="0A0C4E25" w14:textId="7C54385B" w:rsidR="00D0221C" w:rsidRPr="0072003B" w:rsidRDefault="009A3508" w:rsidP="009A3508">
      <w:pPr>
        <w:spacing w:after="0" w:line="240" w:lineRule="auto"/>
        <w:rPr>
          <w:lang w:val="en-US"/>
        </w:rPr>
      </w:pPr>
      <w:r>
        <w:rPr>
          <w:b/>
          <w:lang w:val="en-US"/>
        </w:rPr>
        <w:t>UConn</w:t>
      </w:r>
      <w:r w:rsidR="00D0221C" w:rsidRPr="0072003B">
        <w:rPr>
          <w:b/>
          <w:lang w:val="en-US"/>
        </w:rPr>
        <w:t xml:space="preserve"> FEI Center of Excellence in Microscopy</w:t>
      </w:r>
      <w:r w:rsidR="00D0221C">
        <w:rPr>
          <w:b/>
          <w:lang w:val="en-US"/>
        </w:rPr>
        <w:t xml:space="preserve"> fellowship</w:t>
      </w:r>
      <w:r w:rsidR="002F462E">
        <w:rPr>
          <w:b/>
          <w:lang w:val="en-US"/>
        </w:rPr>
        <w:t xml:space="preserve"> (</w:t>
      </w:r>
      <w:r w:rsidR="00C103E0">
        <w:rPr>
          <w:b/>
          <w:lang w:val="en-US"/>
        </w:rPr>
        <w:t xml:space="preserve">graduate </w:t>
      </w:r>
      <w:r w:rsidR="00526D14">
        <w:rPr>
          <w:b/>
          <w:lang w:val="en-US"/>
        </w:rPr>
        <w:t>fellow</w:t>
      </w:r>
      <w:r>
        <w:rPr>
          <w:b/>
          <w:lang w:val="en-US"/>
        </w:rPr>
        <w:t>)</w:t>
      </w:r>
      <w:r w:rsidR="002F462E">
        <w:rPr>
          <w:lang w:val="en-US"/>
        </w:rPr>
        <w:t xml:space="preserve">  </w:t>
      </w:r>
      <w:r w:rsidR="00C103E0">
        <w:rPr>
          <w:lang w:val="en-US"/>
        </w:rPr>
        <w:t xml:space="preserve"> </w:t>
      </w:r>
      <w:r w:rsidR="002F462E">
        <w:rPr>
          <w:lang w:val="en-US"/>
        </w:rPr>
        <w:t xml:space="preserve">     </w:t>
      </w:r>
      <w:r w:rsidR="00D0221C" w:rsidRPr="0072003B">
        <w:rPr>
          <w:lang w:val="en-US"/>
        </w:rPr>
        <w:t>20</w:t>
      </w:r>
      <w:r>
        <w:rPr>
          <w:lang w:val="en-US"/>
        </w:rPr>
        <w:t>16-2017</w:t>
      </w:r>
    </w:p>
    <w:p w14:paraId="151E876F" w14:textId="6F6A9371" w:rsidR="00D0221C" w:rsidRPr="00C10B0A" w:rsidRDefault="00D0221C" w:rsidP="00D0221C">
      <w:pPr>
        <w:spacing w:after="0" w:line="240" w:lineRule="auto"/>
        <w:jc w:val="both"/>
        <w:rPr>
          <w:i/>
          <w:lang w:val="en-US"/>
        </w:rPr>
      </w:pPr>
      <w:r w:rsidRPr="00C10B0A">
        <w:rPr>
          <w:i/>
          <w:lang w:val="en-US"/>
        </w:rPr>
        <w:t>“Investigating soil surfaces</w:t>
      </w:r>
      <w:r w:rsidR="008813D7" w:rsidRPr="00C10B0A">
        <w:rPr>
          <w:i/>
          <w:lang w:val="en-US"/>
        </w:rPr>
        <w:t xml:space="preserve"> utilizing electron microscopy”</w:t>
      </w:r>
    </w:p>
    <w:p w14:paraId="279B8411" w14:textId="474C4A69" w:rsidR="00D0221C" w:rsidRPr="0072003B" w:rsidRDefault="00D0221C" w:rsidP="00F25404">
      <w:pPr>
        <w:spacing w:line="240" w:lineRule="auto"/>
        <w:jc w:val="both"/>
        <w:rPr>
          <w:lang w:val="en-US"/>
        </w:rPr>
      </w:pPr>
      <w:r w:rsidRPr="0072003B">
        <w:rPr>
          <w:lang w:val="en-US"/>
        </w:rPr>
        <w:t xml:space="preserve">Characterized pure mineral phases and mineral assemblages using </w:t>
      </w:r>
      <w:r w:rsidR="007B70A1">
        <w:rPr>
          <w:lang w:val="en-US"/>
        </w:rPr>
        <w:t>scanning and t</w:t>
      </w:r>
      <w:r w:rsidR="007B70A1" w:rsidRPr="0072003B">
        <w:rPr>
          <w:lang w:val="en-US"/>
        </w:rPr>
        <w:t xml:space="preserve">ransmission </w:t>
      </w:r>
      <w:r w:rsidR="007B70A1">
        <w:rPr>
          <w:lang w:val="en-US"/>
        </w:rPr>
        <w:t>e</w:t>
      </w:r>
      <w:r w:rsidR="007B70A1" w:rsidRPr="0072003B">
        <w:rPr>
          <w:lang w:val="en-US"/>
        </w:rPr>
        <w:t xml:space="preserve">lectron </w:t>
      </w:r>
      <w:r w:rsidR="007B70A1">
        <w:rPr>
          <w:lang w:val="en-US"/>
        </w:rPr>
        <w:t>m</w:t>
      </w:r>
      <w:r w:rsidR="007B70A1" w:rsidRPr="0072003B">
        <w:rPr>
          <w:lang w:val="en-US"/>
        </w:rPr>
        <w:t>icroscopy</w:t>
      </w:r>
      <w:r w:rsidR="007B70A1">
        <w:rPr>
          <w:lang w:val="en-US"/>
        </w:rPr>
        <w:t xml:space="preserve"> techniques (SEM &amp; TEM). </w:t>
      </w:r>
      <w:r w:rsidR="002F462E">
        <w:rPr>
          <w:b/>
          <w:lang w:val="en-US"/>
        </w:rPr>
        <w:t>Award: $10K.</w:t>
      </w:r>
    </w:p>
    <w:p w14:paraId="0A29FC01" w14:textId="5FF40E44" w:rsidR="00C10B0A" w:rsidRDefault="00C10B0A" w:rsidP="00D0221C">
      <w:pPr>
        <w:spacing w:after="0" w:line="240" w:lineRule="auto"/>
        <w:jc w:val="both"/>
        <w:rPr>
          <w:b/>
          <w:lang w:val="en-US"/>
        </w:rPr>
      </w:pPr>
      <w:r>
        <w:rPr>
          <w:b/>
          <w:lang w:val="en-US"/>
        </w:rPr>
        <w:t xml:space="preserve">Waste and Soil Characterization </w:t>
      </w:r>
      <w:r w:rsidR="009A3508">
        <w:rPr>
          <w:b/>
          <w:lang w:val="en-US"/>
        </w:rPr>
        <w:t>(Graduate assistant)</w:t>
      </w:r>
    </w:p>
    <w:p w14:paraId="142657B2" w14:textId="533C3F64" w:rsidR="00D0221C" w:rsidRPr="0072003B" w:rsidRDefault="00C10B0A" w:rsidP="00D0221C">
      <w:pPr>
        <w:spacing w:after="0" w:line="240" w:lineRule="auto"/>
        <w:jc w:val="both"/>
        <w:rPr>
          <w:b/>
          <w:lang w:val="en-US"/>
        </w:rPr>
      </w:pPr>
      <w:r>
        <w:rPr>
          <w:i/>
          <w:lang w:val="en-US"/>
        </w:rPr>
        <w:t>“</w:t>
      </w:r>
      <w:r w:rsidR="006A6D73" w:rsidRPr="00C10B0A">
        <w:rPr>
          <w:i/>
          <w:lang w:val="en-US"/>
        </w:rPr>
        <w:t>C</w:t>
      </w:r>
      <w:r w:rsidR="00D0221C" w:rsidRPr="00C10B0A">
        <w:rPr>
          <w:i/>
          <w:lang w:val="en-US"/>
        </w:rPr>
        <w:t>haracterization of Cr - contaminated samples</w:t>
      </w:r>
      <w:r>
        <w:rPr>
          <w:i/>
          <w:lang w:val="en-US"/>
        </w:rPr>
        <w:t>”</w:t>
      </w:r>
      <w:r w:rsidR="00D0221C" w:rsidRPr="00C10B0A">
        <w:rPr>
          <w:i/>
          <w:lang w:val="en-US"/>
        </w:rPr>
        <w:t xml:space="preserve">, </w:t>
      </w:r>
      <w:r w:rsidR="00D0221C" w:rsidRPr="00C10B0A">
        <w:rPr>
          <w:lang w:val="en-US"/>
        </w:rPr>
        <w:t>CB&amp;I and AECOM</w:t>
      </w:r>
      <w:r w:rsidR="00D0221C" w:rsidRPr="00C10B0A">
        <w:rPr>
          <w:i/>
          <w:lang w:val="en-US"/>
        </w:rPr>
        <w:t xml:space="preserve"> </w:t>
      </w:r>
      <w:r w:rsidR="00D0221C" w:rsidRPr="0072003B">
        <w:rPr>
          <w:b/>
          <w:lang w:val="en-US"/>
        </w:rPr>
        <w:t xml:space="preserve"> </w:t>
      </w:r>
      <w:r w:rsidR="00D0221C">
        <w:rPr>
          <w:b/>
          <w:lang w:val="en-US"/>
        </w:rPr>
        <w:t xml:space="preserve"> </w:t>
      </w:r>
      <w:r w:rsidR="006A6D73">
        <w:rPr>
          <w:b/>
          <w:lang w:val="en-US"/>
        </w:rPr>
        <w:t xml:space="preserve">                             </w:t>
      </w:r>
      <w:r>
        <w:rPr>
          <w:b/>
          <w:lang w:val="en-US"/>
        </w:rPr>
        <w:t xml:space="preserve">   </w:t>
      </w:r>
      <w:r w:rsidR="006A6D73">
        <w:rPr>
          <w:b/>
          <w:lang w:val="en-US"/>
        </w:rPr>
        <w:t xml:space="preserve">    </w:t>
      </w:r>
      <w:r w:rsidR="00D0221C">
        <w:rPr>
          <w:b/>
          <w:lang w:val="en-US"/>
        </w:rPr>
        <w:t xml:space="preserve">     </w:t>
      </w:r>
      <w:r w:rsidR="00D0221C" w:rsidRPr="0072003B">
        <w:rPr>
          <w:b/>
          <w:lang w:val="en-US"/>
        </w:rPr>
        <w:t xml:space="preserve">   </w:t>
      </w:r>
      <w:r w:rsidR="00D0221C" w:rsidRPr="0072003B">
        <w:rPr>
          <w:lang w:val="en-US"/>
        </w:rPr>
        <w:t xml:space="preserve">2015     </w:t>
      </w:r>
    </w:p>
    <w:p w14:paraId="5ADB5B67" w14:textId="569421FD" w:rsidR="00D0221C" w:rsidRPr="0072003B" w:rsidRDefault="006A6D73" w:rsidP="00F25404">
      <w:pPr>
        <w:spacing w:line="240" w:lineRule="auto"/>
        <w:jc w:val="both"/>
        <w:rPr>
          <w:lang w:val="en-US"/>
        </w:rPr>
      </w:pPr>
      <w:r>
        <w:rPr>
          <w:lang w:val="en-US"/>
        </w:rPr>
        <w:lastRenderedPageBreak/>
        <w:t>Characterized c</w:t>
      </w:r>
      <w:r w:rsidR="00D0221C" w:rsidRPr="0072003B">
        <w:rPr>
          <w:lang w:val="en-US"/>
        </w:rPr>
        <w:t xml:space="preserve">hromium contaminated soil samples using </w:t>
      </w:r>
      <w:r w:rsidR="007B70A1" w:rsidRPr="0072003B">
        <w:rPr>
          <w:lang w:val="en-US"/>
        </w:rPr>
        <w:t xml:space="preserve">X-Ray Fluorescence (XRF), X-Ray Diffraction (XRD), </w:t>
      </w:r>
      <w:r w:rsidR="00D0221C" w:rsidRPr="0072003B">
        <w:rPr>
          <w:lang w:val="en-US"/>
        </w:rPr>
        <w:t xml:space="preserve">and </w:t>
      </w:r>
      <w:r w:rsidR="007B70A1">
        <w:rPr>
          <w:lang w:val="en-US"/>
        </w:rPr>
        <w:t>microscopy</w:t>
      </w:r>
      <w:r w:rsidR="00D0221C" w:rsidRPr="0072003B">
        <w:rPr>
          <w:lang w:val="en-US"/>
        </w:rPr>
        <w:t xml:space="preserve"> </w:t>
      </w:r>
      <w:r>
        <w:rPr>
          <w:lang w:val="en-US"/>
        </w:rPr>
        <w:t>techniques</w:t>
      </w:r>
      <w:r w:rsidR="00D0221C" w:rsidRPr="0072003B">
        <w:rPr>
          <w:lang w:val="en-US"/>
        </w:rPr>
        <w:t xml:space="preserve">. </w:t>
      </w:r>
      <w:r w:rsidR="008813D7">
        <w:rPr>
          <w:lang w:val="en-US"/>
        </w:rPr>
        <w:t>PI: Maria Chrysochoou</w:t>
      </w:r>
      <w:r w:rsidR="00C10B0A">
        <w:rPr>
          <w:lang w:val="en-US"/>
        </w:rPr>
        <w:t xml:space="preserve"> </w:t>
      </w:r>
    </w:p>
    <w:p w14:paraId="2C4E6765" w14:textId="0E640A03" w:rsidR="00D0221C" w:rsidRPr="0072003B" w:rsidRDefault="00C10B0A" w:rsidP="00D0221C">
      <w:pPr>
        <w:spacing w:after="0" w:line="240" w:lineRule="auto"/>
        <w:jc w:val="both"/>
        <w:rPr>
          <w:lang w:val="en-US"/>
        </w:rPr>
      </w:pPr>
      <w:r>
        <w:rPr>
          <w:i/>
          <w:lang w:val="en-US"/>
        </w:rPr>
        <w:t>“</w:t>
      </w:r>
      <w:r w:rsidR="00D0221C" w:rsidRPr="00C10B0A">
        <w:rPr>
          <w:i/>
          <w:lang w:val="en-US"/>
        </w:rPr>
        <w:t>Statistical Analysis of soil and solid waste data (TAL Metals and XRF)</w:t>
      </w:r>
      <w:r>
        <w:rPr>
          <w:i/>
          <w:lang w:val="en-US"/>
        </w:rPr>
        <w:t>”</w:t>
      </w:r>
      <w:r w:rsidR="00D0221C" w:rsidRPr="00C10B0A">
        <w:rPr>
          <w:lang w:val="en-US"/>
        </w:rPr>
        <w:t xml:space="preserve">, CB&amp;I </w:t>
      </w:r>
      <w:r w:rsidR="00D0221C" w:rsidRPr="0072003B">
        <w:rPr>
          <w:b/>
          <w:lang w:val="en-US"/>
        </w:rPr>
        <w:t xml:space="preserve"> </w:t>
      </w:r>
      <w:r>
        <w:rPr>
          <w:b/>
          <w:lang w:val="en-US"/>
        </w:rPr>
        <w:t xml:space="preserve">  </w:t>
      </w:r>
      <w:r>
        <w:rPr>
          <w:lang w:val="en-US"/>
        </w:rPr>
        <w:t xml:space="preserve">    </w:t>
      </w:r>
      <w:r w:rsidR="00370C62">
        <w:rPr>
          <w:lang w:val="en-US"/>
        </w:rPr>
        <w:t xml:space="preserve"> </w:t>
      </w:r>
      <w:r>
        <w:rPr>
          <w:lang w:val="en-US"/>
        </w:rPr>
        <w:t xml:space="preserve">  </w:t>
      </w:r>
      <w:r w:rsidR="00370C62">
        <w:rPr>
          <w:lang w:val="en-US"/>
        </w:rPr>
        <w:t>2015-</w:t>
      </w:r>
      <w:r w:rsidR="00D0221C" w:rsidRPr="0072003B">
        <w:rPr>
          <w:lang w:val="en-US"/>
        </w:rPr>
        <w:t xml:space="preserve">2016   </w:t>
      </w:r>
    </w:p>
    <w:p w14:paraId="1D4E209C" w14:textId="23520009" w:rsidR="00D0221C" w:rsidRPr="0072003B" w:rsidRDefault="006A6D73" w:rsidP="00F25404">
      <w:pPr>
        <w:spacing w:line="240" w:lineRule="auto"/>
        <w:jc w:val="both"/>
        <w:rPr>
          <w:lang w:val="en-US"/>
        </w:rPr>
      </w:pPr>
      <w:r>
        <w:rPr>
          <w:lang w:val="en-US"/>
        </w:rPr>
        <w:t>Performed m</w:t>
      </w:r>
      <w:r w:rsidR="00D0221C" w:rsidRPr="0072003B">
        <w:rPr>
          <w:lang w:val="en-US"/>
        </w:rPr>
        <w:t>ultivariate statistical analysis on geochemical data to investigate relationships among soil elements and facilitate solid waste characterization.</w:t>
      </w:r>
      <w:r>
        <w:rPr>
          <w:lang w:val="en-US"/>
        </w:rPr>
        <w:t xml:space="preserve"> PI: Maria Chrysochoou</w:t>
      </w:r>
      <w:r w:rsidR="00D0221C" w:rsidRPr="0072003B">
        <w:rPr>
          <w:lang w:val="en-US"/>
        </w:rPr>
        <w:t xml:space="preserve">                                                                                                                                                                          </w:t>
      </w:r>
    </w:p>
    <w:p w14:paraId="5945CDD9" w14:textId="77777777" w:rsidR="00D0221C" w:rsidRPr="0072003B" w:rsidRDefault="00D0221C" w:rsidP="00D0221C">
      <w:pPr>
        <w:spacing w:after="0" w:line="240" w:lineRule="auto"/>
        <w:jc w:val="both"/>
        <w:rPr>
          <w:b/>
          <w:lang w:val="en-US"/>
        </w:rPr>
      </w:pPr>
      <w:r w:rsidRPr="0072003B">
        <w:rPr>
          <w:b/>
          <w:lang w:val="en-US"/>
        </w:rPr>
        <w:t>National Technical University of Athens</w:t>
      </w:r>
      <w:r>
        <w:rPr>
          <w:b/>
          <w:lang w:val="en-US"/>
        </w:rPr>
        <w:t>, Greece</w:t>
      </w:r>
      <w:r w:rsidRPr="0072003B">
        <w:rPr>
          <w:b/>
          <w:lang w:val="en-US"/>
        </w:rPr>
        <w:t xml:space="preserve">  </w:t>
      </w:r>
    </w:p>
    <w:p w14:paraId="65F6DB1E" w14:textId="5D07FB3A" w:rsidR="00D0221C" w:rsidRPr="0072003B" w:rsidRDefault="00C10B0A" w:rsidP="006A6D73">
      <w:pPr>
        <w:spacing w:after="0" w:line="240" w:lineRule="auto"/>
        <w:rPr>
          <w:lang w:val="en-US"/>
        </w:rPr>
      </w:pPr>
      <w:r w:rsidRPr="00C10B0A">
        <w:rPr>
          <w:b/>
          <w:lang w:val="en-US"/>
        </w:rPr>
        <w:t>LIFE/CHARM</w:t>
      </w:r>
      <w:r w:rsidR="00D0221C" w:rsidRPr="00C10B0A">
        <w:rPr>
          <w:b/>
          <w:lang w:val="en-US"/>
        </w:rPr>
        <w:t xml:space="preserve">: </w:t>
      </w:r>
      <w:r w:rsidR="00D0221C" w:rsidRPr="00C10B0A">
        <w:rPr>
          <w:b/>
          <w:i/>
          <w:lang w:val="en-US"/>
        </w:rPr>
        <w:t xml:space="preserve">“Chromium in </w:t>
      </w:r>
      <w:proofErr w:type="spellStart"/>
      <w:r w:rsidR="00D0221C" w:rsidRPr="00C10B0A">
        <w:rPr>
          <w:b/>
          <w:i/>
          <w:lang w:val="en-US"/>
        </w:rPr>
        <w:t>Asopos</w:t>
      </w:r>
      <w:proofErr w:type="spellEnd"/>
      <w:r w:rsidR="00D0221C" w:rsidRPr="00C10B0A">
        <w:rPr>
          <w:b/>
          <w:i/>
          <w:lang w:val="en-US"/>
        </w:rPr>
        <w:t xml:space="preserve"> Groundwater System”</w:t>
      </w:r>
      <w:r w:rsidR="00D0221C" w:rsidRPr="00C10B0A">
        <w:rPr>
          <w:b/>
          <w:lang w:val="en-US"/>
        </w:rPr>
        <w:t xml:space="preserve"> </w:t>
      </w:r>
      <w:r w:rsidR="006A6D73" w:rsidRPr="00C10B0A">
        <w:rPr>
          <w:b/>
          <w:lang w:val="en-US"/>
        </w:rPr>
        <w:t>(Master</w:t>
      </w:r>
      <w:r w:rsidR="00526D14">
        <w:rPr>
          <w:b/>
          <w:lang w:val="en-US"/>
        </w:rPr>
        <w:t>’s</w:t>
      </w:r>
      <w:r w:rsidR="006A6D73" w:rsidRPr="00C10B0A">
        <w:rPr>
          <w:b/>
          <w:lang w:val="en-US"/>
        </w:rPr>
        <w:t xml:space="preserve"> student)</w:t>
      </w:r>
      <w:r w:rsidR="00526D14">
        <w:rPr>
          <w:b/>
          <w:lang w:val="en-US"/>
        </w:rPr>
        <w:t xml:space="preserve"> </w:t>
      </w:r>
      <w:r>
        <w:rPr>
          <w:lang w:val="en-US"/>
        </w:rPr>
        <w:t xml:space="preserve">  </w:t>
      </w:r>
      <w:r w:rsidR="00D0221C" w:rsidRPr="0072003B">
        <w:rPr>
          <w:lang w:val="en-US"/>
        </w:rPr>
        <w:t>2013</w:t>
      </w:r>
      <w:r w:rsidR="006A6D73">
        <w:rPr>
          <w:lang w:val="en-US"/>
        </w:rPr>
        <w:t>-2</w:t>
      </w:r>
      <w:r w:rsidR="00D0221C" w:rsidRPr="0072003B">
        <w:rPr>
          <w:lang w:val="en-US"/>
        </w:rPr>
        <w:t xml:space="preserve">014 </w:t>
      </w:r>
    </w:p>
    <w:p w14:paraId="6DE92204" w14:textId="67AB0813" w:rsidR="00B32E93" w:rsidRPr="004C1ACB" w:rsidRDefault="00D0221C" w:rsidP="004C1ACB">
      <w:pPr>
        <w:spacing w:line="240" w:lineRule="auto"/>
        <w:jc w:val="both"/>
        <w:rPr>
          <w:lang w:val="en-US"/>
        </w:rPr>
      </w:pPr>
      <w:r w:rsidRPr="0072003B">
        <w:rPr>
          <w:lang w:val="en-US"/>
        </w:rPr>
        <w:t xml:space="preserve">Conducted multivariate statistical analysis (factor analysis, PCA) on soil and groundwater data obtained from chromium contaminated sites. </w:t>
      </w:r>
    </w:p>
    <w:p w14:paraId="0D7454E2" w14:textId="55924712" w:rsidR="0079355A" w:rsidRDefault="0079355A" w:rsidP="0079355A">
      <w:pPr>
        <w:spacing w:after="120" w:line="240" w:lineRule="auto"/>
        <w:ind w:right="-23"/>
        <w:rPr>
          <w:b/>
          <w:noProof/>
          <w:color w:val="1F3864" w:themeColor="accent5" w:themeShade="80"/>
          <w:lang w:val="en-US"/>
        </w:rPr>
      </w:pPr>
      <w:r w:rsidRPr="00FE1991">
        <w:rPr>
          <w:b/>
          <w:noProof/>
          <w:color w:val="1F3864" w:themeColor="accent5" w:themeShade="80"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2E926BC" wp14:editId="057FE2D3">
                <wp:simplePos x="0" y="0"/>
                <wp:positionH relativeFrom="margin">
                  <wp:align>center</wp:align>
                </wp:positionH>
                <wp:positionV relativeFrom="paragraph">
                  <wp:posOffset>3492</wp:posOffset>
                </wp:positionV>
                <wp:extent cx="5940000" cy="0"/>
                <wp:effectExtent l="0" t="0" r="2286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65CD7F" id="Straight Connector 6" o:spid="_x0000_s1026" style="position:absolute;z-index:251716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25pt" to="467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" strokecolor="#1f3763 [1608]" strokeweight="1.5pt">
                <v:stroke joinstyle="miter"/>
                <w10:wrap anchorx="margin"/>
              </v:line>
            </w:pict>
          </mc:Fallback>
        </mc:AlternateContent>
      </w:r>
      <w:r>
        <w:rPr>
          <w:b/>
          <w:noProof/>
          <w:color w:val="1F3864" w:themeColor="accent5" w:themeShade="80"/>
          <w:lang w:val="en-US"/>
        </w:rPr>
        <w:t>PUBLICATIONS</w:t>
      </w:r>
    </w:p>
    <w:p w14:paraId="387C5435" w14:textId="6677ED7A" w:rsidR="0079355A" w:rsidRDefault="0079355A" w:rsidP="0079355A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i/>
          <w:lang w:val="en-US"/>
        </w:rPr>
      </w:pPr>
      <w:r w:rsidRPr="0072003B">
        <w:rPr>
          <w:b/>
          <w:lang w:val="en-US"/>
        </w:rPr>
        <w:t>Bompoti, N</w:t>
      </w:r>
      <w:r w:rsidRPr="0072003B">
        <w:rPr>
          <w:lang w:val="en-US"/>
        </w:rPr>
        <w:t>.</w:t>
      </w:r>
      <w:r>
        <w:rPr>
          <w:lang w:val="en-US"/>
        </w:rPr>
        <w:t xml:space="preserve">, Chrysochoou, M., </w:t>
      </w:r>
      <w:proofErr w:type="spellStart"/>
      <w:r>
        <w:rPr>
          <w:lang w:val="en-US"/>
        </w:rPr>
        <w:t>Machesky</w:t>
      </w:r>
      <w:proofErr w:type="spellEnd"/>
      <w:r>
        <w:rPr>
          <w:lang w:val="en-US"/>
        </w:rPr>
        <w:t>, M.</w:t>
      </w:r>
      <w:r w:rsidR="009B5F28">
        <w:rPr>
          <w:lang w:val="en-US"/>
        </w:rPr>
        <w:t>, 2019</w:t>
      </w:r>
      <w:r w:rsidR="006903E3">
        <w:rPr>
          <w:lang w:val="en-US"/>
        </w:rPr>
        <w:t>.</w:t>
      </w:r>
      <w:r>
        <w:rPr>
          <w:lang w:val="en-US"/>
        </w:rPr>
        <w:t xml:space="preserve"> A unified s</w:t>
      </w:r>
      <w:r w:rsidRPr="0072003B">
        <w:rPr>
          <w:lang w:val="en-US"/>
        </w:rPr>
        <w:t xml:space="preserve">urface </w:t>
      </w:r>
      <w:r>
        <w:rPr>
          <w:lang w:val="en-US"/>
        </w:rPr>
        <w:t>c</w:t>
      </w:r>
      <w:r w:rsidRPr="0072003B">
        <w:rPr>
          <w:lang w:val="en-US"/>
        </w:rPr>
        <w:t xml:space="preserve">omplexation </w:t>
      </w:r>
      <w:r>
        <w:rPr>
          <w:lang w:val="en-US"/>
        </w:rPr>
        <w:t>m</w:t>
      </w:r>
      <w:r w:rsidRPr="0072003B">
        <w:rPr>
          <w:lang w:val="en-US"/>
        </w:rPr>
        <w:t xml:space="preserve">odeling approach for chromate </w:t>
      </w:r>
      <w:r>
        <w:rPr>
          <w:lang w:val="en-US"/>
        </w:rPr>
        <w:t>adsorption</w:t>
      </w:r>
      <w:r w:rsidRPr="0072003B">
        <w:rPr>
          <w:lang w:val="en-US"/>
        </w:rPr>
        <w:t xml:space="preserve"> to iron oxides,</w:t>
      </w:r>
      <w:r w:rsidRPr="0072003B">
        <w:rPr>
          <w:i/>
          <w:lang w:val="en-US"/>
        </w:rPr>
        <w:t xml:space="preserve"> </w:t>
      </w:r>
      <w:r w:rsidRPr="005A7E3B">
        <w:rPr>
          <w:i/>
          <w:lang w:val="en-US"/>
        </w:rPr>
        <w:t>Environmental Science and Technology</w:t>
      </w:r>
      <w:r w:rsidRPr="0072003B">
        <w:rPr>
          <w:i/>
          <w:lang w:val="en-US"/>
        </w:rPr>
        <w:t>.</w:t>
      </w:r>
      <w:r w:rsidR="009B5F28">
        <w:rPr>
          <w:i/>
          <w:lang w:val="en-US"/>
        </w:rPr>
        <w:t xml:space="preserve"> </w:t>
      </w:r>
      <w:r w:rsidR="009B5F28" w:rsidRPr="006903E3">
        <w:rPr>
          <w:rStyle w:val="Strong"/>
          <w:b w:val="0"/>
          <w:color w:val="000000"/>
          <w:lang w:val="en-US"/>
        </w:rPr>
        <w:t>Article ASAP</w:t>
      </w:r>
      <w:r w:rsidR="006903E3">
        <w:rPr>
          <w:rStyle w:val="Strong"/>
          <w:b w:val="0"/>
          <w:color w:val="000000"/>
          <w:lang w:val="en-US"/>
        </w:rPr>
        <w:t>.</w:t>
      </w:r>
    </w:p>
    <w:p w14:paraId="0D97459B" w14:textId="3E9CC9F4" w:rsidR="0079355A" w:rsidRPr="0079355A" w:rsidRDefault="0079355A" w:rsidP="0079355A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i/>
          <w:lang w:val="en-US"/>
        </w:rPr>
      </w:pPr>
      <w:r w:rsidRPr="0072003B">
        <w:rPr>
          <w:b/>
          <w:lang w:val="en-US"/>
        </w:rPr>
        <w:t>Bompoti, N</w:t>
      </w:r>
      <w:r w:rsidRPr="0072003B">
        <w:rPr>
          <w:lang w:val="en-US"/>
        </w:rPr>
        <w:t>.,</w:t>
      </w:r>
      <w:r>
        <w:rPr>
          <w:lang w:val="en-US"/>
        </w:rPr>
        <w:t xml:space="preserve"> Chrysochoou, M., </w:t>
      </w:r>
      <w:proofErr w:type="spellStart"/>
      <w:r>
        <w:rPr>
          <w:lang w:val="en-US"/>
        </w:rPr>
        <w:t>Machesky</w:t>
      </w:r>
      <w:proofErr w:type="spellEnd"/>
      <w:r>
        <w:rPr>
          <w:lang w:val="en-US"/>
        </w:rPr>
        <w:t>, M</w:t>
      </w:r>
      <w:r w:rsidR="00632D7A">
        <w:rPr>
          <w:lang w:val="en-US"/>
        </w:rPr>
        <w:t>., 201</w:t>
      </w:r>
      <w:r w:rsidR="009B5F28">
        <w:rPr>
          <w:lang w:val="en-US"/>
        </w:rPr>
        <w:t>9</w:t>
      </w:r>
      <w:r w:rsidR="00632D7A">
        <w:rPr>
          <w:lang w:val="en-US"/>
        </w:rPr>
        <w:t xml:space="preserve">. </w:t>
      </w:r>
      <w:r w:rsidR="00B660A4">
        <w:rPr>
          <w:lang w:val="en-US"/>
        </w:rPr>
        <w:t>Assessment of modeling uncertainties using a multi-start optimization tool for surface complexation equilibrium parameters (MUSE)</w:t>
      </w:r>
      <w:r w:rsidR="0065019C">
        <w:rPr>
          <w:lang w:val="en-US"/>
        </w:rPr>
        <w:t>,</w:t>
      </w:r>
      <w:r w:rsidR="00F17399" w:rsidRPr="005A7E3B">
        <w:rPr>
          <w:i/>
          <w:lang w:val="en-US"/>
        </w:rPr>
        <w:t xml:space="preserve"> </w:t>
      </w:r>
      <w:r>
        <w:rPr>
          <w:i/>
          <w:lang w:val="en-US"/>
        </w:rPr>
        <w:t xml:space="preserve">ACS Earth and Space </w:t>
      </w:r>
      <w:r w:rsidRPr="009B5F28">
        <w:rPr>
          <w:i/>
          <w:lang w:val="en-US"/>
        </w:rPr>
        <w:t>Chemistry</w:t>
      </w:r>
      <w:r w:rsidR="009B5F28">
        <w:rPr>
          <w:i/>
          <w:lang w:val="en-US"/>
        </w:rPr>
        <w:t>,</w:t>
      </w:r>
      <w:r w:rsidR="009B5F28" w:rsidRPr="009B5F28">
        <w:rPr>
          <w:lang w:val="en-US"/>
        </w:rPr>
        <w:t xml:space="preserve"> 3, 473–483</w:t>
      </w:r>
      <w:r w:rsidRPr="005A7E3B">
        <w:rPr>
          <w:i/>
          <w:lang w:val="en-US"/>
        </w:rPr>
        <w:t xml:space="preserve">. </w:t>
      </w:r>
    </w:p>
    <w:p w14:paraId="14B74EB9" w14:textId="77777777" w:rsidR="0079355A" w:rsidRPr="00304EEC" w:rsidRDefault="0079355A" w:rsidP="0079355A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lang w:val="en-US"/>
        </w:rPr>
      </w:pPr>
      <w:proofErr w:type="spellStart"/>
      <w:r w:rsidRPr="002305EA">
        <w:rPr>
          <w:lang w:val="en-US"/>
        </w:rPr>
        <w:t>Kubicki</w:t>
      </w:r>
      <w:proofErr w:type="spellEnd"/>
      <w:r>
        <w:rPr>
          <w:lang w:val="en-US"/>
        </w:rPr>
        <w:t xml:space="preserve"> J.D.,</w:t>
      </w:r>
      <w:r w:rsidRPr="002305EA">
        <w:rPr>
          <w:lang w:val="en-US"/>
        </w:rPr>
        <w:t xml:space="preserve"> </w:t>
      </w:r>
      <w:proofErr w:type="spellStart"/>
      <w:r w:rsidRPr="002305EA">
        <w:rPr>
          <w:lang w:val="en-US"/>
        </w:rPr>
        <w:t>Kabengi</w:t>
      </w:r>
      <w:proofErr w:type="spellEnd"/>
      <w:r>
        <w:rPr>
          <w:lang w:val="en-US"/>
        </w:rPr>
        <w:t xml:space="preserve"> N., </w:t>
      </w:r>
      <w:r w:rsidRPr="002305EA">
        <w:rPr>
          <w:lang w:val="en-US"/>
        </w:rPr>
        <w:t>Chrysochoou</w:t>
      </w:r>
      <w:r>
        <w:rPr>
          <w:lang w:val="en-US"/>
        </w:rPr>
        <w:t xml:space="preserve"> M., and </w:t>
      </w:r>
      <w:r w:rsidRPr="002305EA">
        <w:rPr>
          <w:b/>
          <w:lang w:val="en-US"/>
        </w:rPr>
        <w:t>Bompoti N</w:t>
      </w:r>
      <w:r w:rsidRPr="00C3118F">
        <w:rPr>
          <w:b/>
          <w:lang w:val="en-US"/>
        </w:rPr>
        <w:t>.</w:t>
      </w:r>
      <w:r w:rsidRPr="00C3118F">
        <w:rPr>
          <w:lang w:val="en-US"/>
        </w:rPr>
        <w:t>, 2018</w:t>
      </w:r>
      <w:r>
        <w:rPr>
          <w:lang w:val="en-US"/>
        </w:rPr>
        <w:t>.</w:t>
      </w:r>
      <w:r w:rsidRPr="002305EA">
        <w:rPr>
          <w:lang w:val="en-US"/>
        </w:rPr>
        <w:t xml:space="preserve"> Density functional theory modeling of chromate adsorption onto </w:t>
      </w:r>
      <w:proofErr w:type="spellStart"/>
      <w:r w:rsidRPr="002305EA">
        <w:rPr>
          <w:lang w:val="en-US"/>
        </w:rPr>
        <w:t>ferrihydrite</w:t>
      </w:r>
      <w:proofErr w:type="spellEnd"/>
      <w:r w:rsidRPr="002305EA">
        <w:rPr>
          <w:lang w:val="en-US"/>
        </w:rPr>
        <w:t xml:space="preserve"> nanoparticles</w:t>
      </w:r>
      <w:r>
        <w:rPr>
          <w:lang w:val="en-US"/>
        </w:rPr>
        <w:t xml:space="preserve">, </w:t>
      </w:r>
      <w:r w:rsidRPr="00C3118F">
        <w:rPr>
          <w:i/>
          <w:lang w:val="en-US"/>
        </w:rPr>
        <w:t>Geochem Trans (2018)</w:t>
      </w:r>
      <w:proofErr w:type="gramStart"/>
      <w:r>
        <w:rPr>
          <w:i/>
          <w:lang w:val="en-US"/>
        </w:rPr>
        <w:t>;19:8</w:t>
      </w:r>
      <w:proofErr w:type="gramEnd"/>
      <w:r>
        <w:rPr>
          <w:i/>
          <w:lang w:val="en-US"/>
        </w:rPr>
        <w:t>.</w:t>
      </w:r>
    </w:p>
    <w:p w14:paraId="42AE4D44" w14:textId="77777777" w:rsidR="0079355A" w:rsidRPr="0072003B" w:rsidRDefault="0079355A" w:rsidP="0079355A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lang w:val="en-US"/>
        </w:rPr>
      </w:pPr>
      <w:r w:rsidRPr="0072003B">
        <w:rPr>
          <w:b/>
          <w:lang w:val="en-US"/>
        </w:rPr>
        <w:t>Bompoti, N</w:t>
      </w:r>
      <w:r w:rsidRPr="0072003B">
        <w:rPr>
          <w:lang w:val="en-US"/>
        </w:rPr>
        <w:t xml:space="preserve">., Chrysochoou, M., </w:t>
      </w:r>
      <w:proofErr w:type="spellStart"/>
      <w:r w:rsidRPr="0072003B">
        <w:rPr>
          <w:lang w:val="en-US"/>
        </w:rPr>
        <w:t>Machesky</w:t>
      </w:r>
      <w:proofErr w:type="spellEnd"/>
      <w:r w:rsidRPr="0072003B">
        <w:rPr>
          <w:lang w:val="en-US"/>
        </w:rPr>
        <w:t xml:space="preserve">, M., 2017. Surface structure of </w:t>
      </w:r>
      <w:proofErr w:type="spellStart"/>
      <w:r w:rsidRPr="0072003B">
        <w:rPr>
          <w:lang w:val="en-US"/>
        </w:rPr>
        <w:t>ferrihydrite</w:t>
      </w:r>
      <w:proofErr w:type="spellEnd"/>
      <w:r w:rsidRPr="0072003B">
        <w:rPr>
          <w:lang w:val="en-US"/>
        </w:rPr>
        <w:t xml:space="preserve">: Insights from modeling surface charge. </w:t>
      </w:r>
      <w:r w:rsidRPr="0072003B">
        <w:rPr>
          <w:i/>
          <w:lang w:val="en-US"/>
        </w:rPr>
        <w:t xml:space="preserve">Chem. Geol., Adsorption of metals by </w:t>
      </w:r>
      <w:proofErr w:type="spellStart"/>
      <w:r w:rsidRPr="0072003B">
        <w:rPr>
          <w:i/>
          <w:lang w:val="en-US"/>
        </w:rPr>
        <w:t>geomedia</w:t>
      </w:r>
      <w:proofErr w:type="spellEnd"/>
      <w:r w:rsidRPr="0072003B">
        <w:rPr>
          <w:i/>
          <w:lang w:val="en-US"/>
        </w:rPr>
        <w:t xml:space="preserve"> III: Fundamentals and implications of metal adsorption</w:t>
      </w:r>
      <w:r w:rsidRPr="0072003B">
        <w:rPr>
          <w:lang w:val="en-US"/>
        </w:rPr>
        <w:t xml:space="preserve"> 464, 34–45. </w:t>
      </w:r>
    </w:p>
    <w:p w14:paraId="33D6F60E" w14:textId="77777777" w:rsidR="0079355A" w:rsidRPr="0072003B" w:rsidRDefault="0079355A" w:rsidP="0079355A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lang w:val="en-US"/>
        </w:rPr>
      </w:pPr>
      <w:proofErr w:type="spellStart"/>
      <w:r w:rsidRPr="0072003B">
        <w:rPr>
          <w:lang w:val="en-US"/>
        </w:rPr>
        <w:t>Kabengi</w:t>
      </w:r>
      <w:proofErr w:type="spellEnd"/>
      <w:r w:rsidRPr="0072003B">
        <w:rPr>
          <w:lang w:val="en-US"/>
        </w:rPr>
        <w:t xml:space="preserve">, N.J., Chrysochoou, M., </w:t>
      </w:r>
      <w:r w:rsidRPr="0072003B">
        <w:rPr>
          <w:b/>
          <w:lang w:val="en-US"/>
        </w:rPr>
        <w:t>Bompoti, N.</w:t>
      </w:r>
      <w:r w:rsidRPr="0072003B">
        <w:rPr>
          <w:lang w:val="en-US"/>
        </w:rPr>
        <w:t xml:space="preserve">, </w:t>
      </w:r>
      <w:proofErr w:type="spellStart"/>
      <w:r w:rsidRPr="0072003B">
        <w:rPr>
          <w:lang w:val="en-US"/>
        </w:rPr>
        <w:t>Kubicki</w:t>
      </w:r>
      <w:proofErr w:type="spellEnd"/>
      <w:r w:rsidRPr="0072003B">
        <w:rPr>
          <w:lang w:val="en-US"/>
        </w:rPr>
        <w:t xml:space="preserve">, J.D., 2017. An integrated flow </w:t>
      </w:r>
      <w:proofErr w:type="spellStart"/>
      <w:r w:rsidRPr="0072003B">
        <w:rPr>
          <w:lang w:val="en-US"/>
        </w:rPr>
        <w:t>microcalorimetry</w:t>
      </w:r>
      <w:proofErr w:type="spellEnd"/>
      <w:r w:rsidRPr="0072003B">
        <w:rPr>
          <w:lang w:val="en-US"/>
        </w:rPr>
        <w:t xml:space="preserve">, infrared spectroscopy and density functional theory approach to the study of chromate complexation on hematite and </w:t>
      </w:r>
      <w:proofErr w:type="spellStart"/>
      <w:r w:rsidRPr="0072003B">
        <w:rPr>
          <w:lang w:val="en-US"/>
        </w:rPr>
        <w:t>ferrihdyrite</w:t>
      </w:r>
      <w:proofErr w:type="spellEnd"/>
      <w:r w:rsidRPr="0072003B">
        <w:rPr>
          <w:lang w:val="en-US"/>
        </w:rPr>
        <w:t xml:space="preserve">. </w:t>
      </w:r>
      <w:r w:rsidRPr="0072003B">
        <w:rPr>
          <w:i/>
          <w:lang w:val="en-US"/>
        </w:rPr>
        <w:t xml:space="preserve">Chem. Geol., Adsorption of metals by </w:t>
      </w:r>
      <w:proofErr w:type="spellStart"/>
      <w:r w:rsidRPr="0072003B">
        <w:rPr>
          <w:i/>
          <w:lang w:val="en-US"/>
        </w:rPr>
        <w:t>geomedia</w:t>
      </w:r>
      <w:proofErr w:type="spellEnd"/>
      <w:r w:rsidRPr="0072003B">
        <w:rPr>
          <w:i/>
          <w:lang w:val="en-US"/>
        </w:rPr>
        <w:t xml:space="preserve"> III: Fundamentals and implications of metal adsorption</w:t>
      </w:r>
      <w:r w:rsidRPr="0072003B">
        <w:rPr>
          <w:lang w:val="en-US"/>
        </w:rPr>
        <w:t xml:space="preserve"> 464, 23–33.</w:t>
      </w:r>
    </w:p>
    <w:p w14:paraId="58AA5472" w14:textId="77777777" w:rsidR="0079355A" w:rsidRPr="0072003B" w:rsidRDefault="0079355A" w:rsidP="0079355A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i/>
          <w:lang w:val="en-US"/>
        </w:rPr>
      </w:pPr>
      <w:r w:rsidRPr="0072003B">
        <w:rPr>
          <w:lang w:val="en-US"/>
        </w:rPr>
        <w:t xml:space="preserve">Chrysochoou M., </w:t>
      </w:r>
      <w:proofErr w:type="spellStart"/>
      <w:r w:rsidRPr="0072003B">
        <w:rPr>
          <w:lang w:val="en-US"/>
        </w:rPr>
        <w:t>Theologou</w:t>
      </w:r>
      <w:proofErr w:type="spellEnd"/>
      <w:r w:rsidRPr="0072003B">
        <w:rPr>
          <w:lang w:val="en-US"/>
        </w:rPr>
        <w:t xml:space="preserve"> E., </w:t>
      </w:r>
      <w:r w:rsidRPr="0072003B">
        <w:rPr>
          <w:b/>
          <w:lang w:val="en-US"/>
        </w:rPr>
        <w:t>Bompoti N.</w:t>
      </w:r>
      <w:r w:rsidRPr="0072003B">
        <w:rPr>
          <w:lang w:val="en-US"/>
        </w:rPr>
        <w:t xml:space="preserve">, </w:t>
      </w:r>
      <w:proofErr w:type="spellStart"/>
      <w:r w:rsidRPr="0072003B">
        <w:rPr>
          <w:lang w:val="en-US"/>
        </w:rPr>
        <w:t>Dermatas</w:t>
      </w:r>
      <w:proofErr w:type="spellEnd"/>
      <w:r w:rsidRPr="0072003B">
        <w:rPr>
          <w:lang w:val="en-US"/>
        </w:rPr>
        <w:t xml:space="preserve"> D., </w:t>
      </w:r>
      <w:proofErr w:type="spellStart"/>
      <w:r w:rsidRPr="0072003B">
        <w:rPr>
          <w:lang w:val="en-US"/>
        </w:rPr>
        <w:t>Panagiotakis</w:t>
      </w:r>
      <w:proofErr w:type="spellEnd"/>
      <w:r w:rsidRPr="0072003B">
        <w:rPr>
          <w:lang w:val="en-US"/>
        </w:rPr>
        <w:t xml:space="preserve"> I., 2016. "Occurrence, Origin and Transformation Processes of </w:t>
      </w:r>
      <w:proofErr w:type="spellStart"/>
      <w:r w:rsidRPr="0072003B">
        <w:rPr>
          <w:lang w:val="en-US"/>
        </w:rPr>
        <w:t>Geogenic</w:t>
      </w:r>
      <w:proofErr w:type="spellEnd"/>
      <w:r w:rsidRPr="0072003B">
        <w:rPr>
          <w:lang w:val="en-US"/>
        </w:rPr>
        <w:t xml:space="preserve"> Chromium in Soils and Sediments". </w:t>
      </w:r>
      <w:proofErr w:type="spellStart"/>
      <w:r w:rsidRPr="0072003B">
        <w:rPr>
          <w:i/>
          <w:lang w:val="en-US"/>
        </w:rPr>
        <w:t>Curr</w:t>
      </w:r>
      <w:proofErr w:type="spellEnd"/>
      <w:r w:rsidRPr="0072003B">
        <w:rPr>
          <w:i/>
          <w:lang w:val="en-US"/>
        </w:rPr>
        <w:t xml:space="preserve">. </w:t>
      </w:r>
      <w:proofErr w:type="spellStart"/>
      <w:r w:rsidRPr="0072003B">
        <w:rPr>
          <w:i/>
          <w:lang w:val="en-US"/>
        </w:rPr>
        <w:t>Pollut</w:t>
      </w:r>
      <w:proofErr w:type="spellEnd"/>
      <w:r w:rsidRPr="0072003B">
        <w:rPr>
          <w:i/>
          <w:lang w:val="en-US"/>
        </w:rPr>
        <w:t>. Rep.</w:t>
      </w:r>
      <w:r w:rsidRPr="0072003B">
        <w:rPr>
          <w:lang w:val="en-US"/>
        </w:rPr>
        <w:t>, pp 1–12.</w:t>
      </w:r>
    </w:p>
    <w:p w14:paraId="19767FB2" w14:textId="77777777" w:rsidR="0079355A" w:rsidRPr="0072003B" w:rsidRDefault="0079355A" w:rsidP="0079355A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lang w:val="en-US"/>
        </w:rPr>
      </w:pPr>
      <w:r w:rsidRPr="0072003B">
        <w:rPr>
          <w:b/>
          <w:lang w:val="en-US"/>
        </w:rPr>
        <w:t>Bompoti N.</w:t>
      </w:r>
      <w:r w:rsidRPr="0072003B">
        <w:rPr>
          <w:lang w:val="en-US"/>
        </w:rPr>
        <w:t xml:space="preserve">, Chrysochoou M., and </w:t>
      </w:r>
      <w:proofErr w:type="spellStart"/>
      <w:r w:rsidRPr="0072003B">
        <w:rPr>
          <w:lang w:val="en-US"/>
        </w:rPr>
        <w:t>Dermatas</w:t>
      </w:r>
      <w:proofErr w:type="spellEnd"/>
      <w:r w:rsidRPr="0072003B">
        <w:rPr>
          <w:lang w:val="en-US"/>
        </w:rPr>
        <w:t xml:space="preserve"> D., 2015. “Geochemical Characterization of Greek </w:t>
      </w:r>
      <w:proofErr w:type="spellStart"/>
      <w:r w:rsidRPr="0072003B">
        <w:rPr>
          <w:lang w:val="en-US"/>
        </w:rPr>
        <w:t>Ophiolitic</w:t>
      </w:r>
      <w:proofErr w:type="spellEnd"/>
      <w:r w:rsidRPr="0072003B">
        <w:rPr>
          <w:lang w:val="en-US"/>
        </w:rPr>
        <w:t xml:space="preserve"> Environments Using Statistical Analysis.” </w:t>
      </w:r>
      <w:r w:rsidRPr="0072003B">
        <w:rPr>
          <w:i/>
          <w:lang w:val="en-US"/>
        </w:rPr>
        <w:t>Environmental Processes 2</w:t>
      </w:r>
      <w:r w:rsidRPr="0072003B">
        <w:rPr>
          <w:lang w:val="en-US"/>
        </w:rPr>
        <w:t xml:space="preserve"> (1): 5–21. </w:t>
      </w:r>
    </w:p>
    <w:p w14:paraId="720D80D0" w14:textId="77777777" w:rsidR="0079355A" w:rsidRPr="0072003B" w:rsidRDefault="0079355A" w:rsidP="00AD0B2D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lang w:val="en-US"/>
        </w:rPr>
      </w:pPr>
      <w:proofErr w:type="spellStart"/>
      <w:r w:rsidRPr="0072003B">
        <w:rPr>
          <w:lang w:val="en-US"/>
        </w:rPr>
        <w:t>Dermatas</w:t>
      </w:r>
      <w:proofErr w:type="spellEnd"/>
      <w:r w:rsidRPr="0072003B">
        <w:rPr>
          <w:lang w:val="en-US"/>
        </w:rPr>
        <w:t xml:space="preserve"> D., </w:t>
      </w:r>
      <w:proofErr w:type="spellStart"/>
      <w:r w:rsidRPr="0072003B">
        <w:rPr>
          <w:lang w:val="en-US"/>
        </w:rPr>
        <w:t>Mpouras</w:t>
      </w:r>
      <w:proofErr w:type="spellEnd"/>
      <w:r w:rsidRPr="0072003B">
        <w:rPr>
          <w:lang w:val="en-US"/>
        </w:rPr>
        <w:t xml:space="preserve"> Th., Chrysochoou M., </w:t>
      </w:r>
      <w:proofErr w:type="spellStart"/>
      <w:r w:rsidRPr="0072003B">
        <w:rPr>
          <w:lang w:val="en-US"/>
        </w:rPr>
        <w:t>Panagiotakis</w:t>
      </w:r>
      <w:proofErr w:type="spellEnd"/>
      <w:r w:rsidRPr="0072003B">
        <w:rPr>
          <w:lang w:val="en-US"/>
        </w:rPr>
        <w:t xml:space="preserve"> I., </w:t>
      </w:r>
      <w:proofErr w:type="spellStart"/>
      <w:r w:rsidRPr="0072003B">
        <w:rPr>
          <w:lang w:val="en-US"/>
        </w:rPr>
        <w:t>Vatseris</w:t>
      </w:r>
      <w:proofErr w:type="spellEnd"/>
      <w:r w:rsidRPr="0072003B">
        <w:rPr>
          <w:lang w:val="en-US"/>
        </w:rPr>
        <w:t xml:space="preserve"> Chr., </w:t>
      </w:r>
      <w:proofErr w:type="spellStart"/>
      <w:r w:rsidRPr="0072003B">
        <w:rPr>
          <w:lang w:val="en-US"/>
        </w:rPr>
        <w:t>Linardos</w:t>
      </w:r>
      <w:proofErr w:type="spellEnd"/>
      <w:r w:rsidRPr="0072003B">
        <w:rPr>
          <w:lang w:val="en-US"/>
        </w:rPr>
        <w:t xml:space="preserve"> N., </w:t>
      </w:r>
      <w:proofErr w:type="spellStart"/>
      <w:r w:rsidRPr="0072003B">
        <w:rPr>
          <w:lang w:val="en-US"/>
        </w:rPr>
        <w:t>Theologou</w:t>
      </w:r>
      <w:proofErr w:type="spellEnd"/>
      <w:r w:rsidRPr="0072003B">
        <w:rPr>
          <w:lang w:val="en-US"/>
        </w:rPr>
        <w:t xml:space="preserve"> E., </w:t>
      </w:r>
      <w:r w:rsidRPr="0072003B">
        <w:rPr>
          <w:b/>
          <w:lang w:val="en-US"/>
        </w:rPr>
        <w:t>Bompoti N.</w:t>
      </w:r>
      <w:r w:rsidRPr="0072003B">
        <w:rPr>
          <w:lang w:val="en-US"/>
        </w:rPr>
        <w:t xml:space="preserve">, </w:t>
      </w:r>
      <w:proofErr w:type="spellStart"/>
      <w:r w:rsidRPr="0072003B">
        <w:rPr>
          <w:lang w:val="en-US"/>
        </w:rPr>
        <w:t>Xenidis</w:t>
      </w:r>
      <w:proofErr w:type="spellEnd"/>
      <w:r w:rsidRPr="0072003B">
        <w:rPr>
          <w:lang w:val="en-US"/>
        </w:rPr>
        <w:t xml:space="preserve"> </w:t>
      </w:r>
      <w:proofErr w:type="spellStart"/>
      <w:r w:rsidRPr="0072003B">
        <w:rPr>
          <w:lang w:val="en-US"/>
        </w:rPr>
        <w:t>Anth</w:t>
      </w:r>
      <w:proofErr w:type="spellEnd"/>
      <w:r w:rsidRPr="0072003B">
        <w:rPr>
          <w:lang w:val="en-US"/>
        </w:rPr>
        <w:t xml:space="preserve">., </w:t>
      </w:r>
      <w:proofErr w:type="spellStart"/>
      <w:r w:rsidRPr="0072003B">
        <w:rPr>
          <w:lang w:val="en-US"/>
        </w:rPr>
        <w:t>Papassiopi</w:t>
      </w:r>
      <w:proofErr w:type="spellEnd"/>
      <w:r w:rsidRPr="0072003B">
        <w:rPr>
          <w:lang w:val="en-US"/>
        </w:rPr>
        <w:t xml:space="preserve"> N., </w:t>
      </w:r>
      <w:proofErr w:type="spellStart"/>
      <w:r w:rsidRPr="0072003B">
        <w:rPr>
          <w:lang w:val="en-US"/>
        </w:rPr>
        <w:t>Sakellariou</w:t>
      </w:r>
      <w:proofErr w:type="spellEnd"/>
      <w:r w:rsidRPr="0072003B">
        <w:rPr>
          <w:lang w:val="en-US"/>
        </w:rPr>
        <w:t xml:space="preserve"> L., 2015. Origin and concentration profile of chromium in a Greek aquifer, </w:t>
      </w:r>
      <w:r w:rsidRPr="0072003B">
        <w:rPr>
          <w:i/>
          <w:lang w:val="en-US"/>
        </w:rPr>
        <w:t>Journal of Hazardous Materials</w:t>
      </w:r>
      <w:r w:rsidRPr="0072003B">
        <w:rPr>
          <w:lang w:val="en-US"/>
        </w:rPr>
        <w:t xml:space="preserve"> (281): 35–46.</w:t>
      </w:r>
    </w:p>
    <w:p w14:paraId="54D63A0F" w14:textId="47BB14C3" w:rsidR="00AD0B2D" w:rsidRDefault="00AD0B2D" w:rsidP="00AD0B2D">
      <w:pPr>
        <w:spacing w:after="120" w:line="240" w:lineRule="auto"/>
        <w:ind w:right="-23"/>
        <w:rPr>
          <w:b/>
          <w:noProof/>
          <w:color w:val="1F3864" w:themeColor="accent5" w:themeShade="80"/>
          <w:lang w:val="en-US"/>
        </w:rPr>
      </w:pPr>
      <w:r w:rsidRPr="00FE1991">
        <w:rPr>
          <w:b/>
          <w:noProof/>
          <w:color w:val="1F3864" w:themeColor="accent5" w:themeShade="80"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97E35DB" wp14:editId="39E4D552">
                <wp:simplePos x="0" y="0"/>
                <wp:positionH relativeFrom="margin">
                  <wp:align>center</wp:align>
                </wp:positionH>
                <wp:positionV relativeFrom="paragraph">
                  <wp:posOffset>3492</wp:posOffset>
                </wp:positionV>
                <wp:extent cx="5940000" cy="0"/>
                <wp:effectExtent l="0" t="0" r="2286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7A16D1" id="Straight Connector 7" o:spid="_x0000_s1026" style="position:absolute;z-index:251718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25pt" to="467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" strokecolor="#1f3763 [1608]" strokeweight="1.5pt">
                <v:stroke joinstyle="miter"/>
                <w10:wrap anchorx="margin"/>
              </v:line>
            </w:pict>
          </mc:Fallback>
        </mc:AlternateContent>
      </w:r>
      <w:r>
        <w:rPr>
          <w:b/>
          <w:noProof/>
          <w:color w:val="1F3864" w:themeColor="accent5" w:themeShade="80"/>
          <w:lang w:val="en-US"/>
        </w:rPr>
        <w:t>PUBLI</w:t>
      </w:r>
      <w:r w:rsidR="00093EF8">
        <w:rPr>
          <w:b/>
          <w:noProof/>
          <w:color w:val="1F3864" w:themeColor="accent5" w:themeShade="80"/>
          <w:lang w:val="en-US"/>
        </w:rPr>
        <w:t>SH</w:t>
      </w:r>
      <w:r>
        <w:rPr>
          <w:b/>
          <w:noProof/>
          <w:color w:val="1F3864" w:themeColor="accent5" w:themeShade="80"/>
          <w:lang w:val="en-US"/>
        </w:rPr>
        <w:t>ED PROCEEDINGS FULL PAPERS</w:t>
      </w:r>
    </w:p>
    <w:p w14:paraId="67156959" w14:textId="77777777" w:rsidR="00AD0B2D" w:rsidRPr="0072003B" w:rsidRDefault="00AD0B2D" w:rsidP="00AD0B2D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b/>
          <w:i/>
          <w:u w:val="single"/>
          <w:lang w:val="en-US"/>
        </w:rPr>
      </w:pPr>
      <w:r w:rsidRPr="0072003B">
        <w:rPr>
          <w:b/>
          <w:lang w:val="en-US"/>
        </w:rPr>
        <w:t>Bompoti N.</w:t>
      </w:r>
      <w:r w:rsidRPr="0072003B">
        <w:rPr>
          <w:lang w:val="en-US"/>
        </w:rPr>
        <w:t xml:space="preserve">, Chrysochoou M. and </w:t>
      </w:r>
      <w:proofErr w:type="spellStart"/>
      <w:r w:rsidRPr="0072003B">
        <w:rPr>
          <w:lang w:val="en-US"/>
        </w:rPr>
        <w:t>Machesky</w:t>
      </w:r>
      <w:proofErr w:type="spellEnd"/>
      <w:r w:rsidRPr="0072003B">
        <w:rPr>
          <w:lang w:val="en-US"/>
        </w:rPr>
        <w:t xml:space="preserve"> M., 2016. Advances in surface complexation modeling for chromium adsorption on iron oxides, </w:t>
      </w:r>
      <w:r w:rsidRPr="0072003B">
        <w:rPr>
          <w:i/>
          <w:lang w:val="en-US"/>
        </w:rPr>
        <w:t xml:space="preserve">Geo - Chicago 2016: Sustainability, Energy, and the </w:t>
      </w:r>
      <w:proofErr w:type="spellStart"/>
      <w:r w:rsidRPr="0072003B">
        <w:rPr>
          <w:i/>
          <w:lang w:val="en-US"/>
        </w:rPr>
        <w:t>Geoenvironment</w:t>
      </w:r>
      <w:proofErr w:type="spellEnd"/>
      <w:r w:rsidRPr="0072003B">
        <w:rPr>
          <w:lang w:val="en-US"/>
        </w:rPr>
        <w:t>, Chicago, IL, August 14-18, 2016.</w:t>
      </w:r>
    </w:p>
    <w:p w14:paraId="3B77570B" w14:textId="77777777" w:rsidR="00AD0B2D" w:rsidRDefault="00AD0B2D" w:rsidP="00AD0B2D">
      <w:pPr>
        <w:pStyle w:val="ListParagraph"/>
        <w:numPr>
          <w:ilvl w:val="0"/>
          <w:numId w:val="2"/>
        </w:numPr>
        <w:spacing w:line="240" w:lineRule="auto"/>
        <w:ind w:left="284" w:hanging="284"/>
        <w:jc w:val="both"/>
        <w:rPr>
          <w:lang w:val="en-US"/>
        </w:rPr>
      </w:pPr>
      <w:r w:rsidRPr="00DE301D">
        <w:rPr>
          <w:lang w:val="en-US"/>
        </w:rPr>
        <w:t xml:space="preserve">Chrysochoou M., </w:t>
      </w:r>
      <w:r w:rsidRPr="00DE301D">
        <w:rPr>
          <w:b/>
          <w:lang w:val="en-US"/>
        </w:rPr>
        <w:t>Bompoti N.,</w:t>
      </w:r>
      <w:r w:rsidRPr="00DE301D">
        <w:rPr>
          <w:lang w:val="en-US"/>
        </w:rPr>
        <w:t xml:space="preserve"> </w:t>
      </w:r>
      <w:proofErr w:type="spellStart"/>
      <w:r w:rsidRPr="00DE301D">
        <w:rPr>
          <w:lang w:val="en-US"/>
        </w:rPr>
        <w:t>Dermatas</w:t>
      </w:r>
      <w:proofErr w:type="spellEnd"/>
      <w:r w:rsidRPr="00DE301D">
        <w:rPr>
          <w:lang w:val="en-US"/>
        </w:rPr>
        <w:t xml:space="preserve"> D. and </w:t>
      </w:r>
      <w:proofErr w:type="spellStart"/>
      <w:r w:rsidRPr="00DE301D">
        <w:rPr>
          <w:lang w:val="en-US"/>
        </w:rPr>
        <w:t>Theologou</w:t>
      </w:r>
      <w:proofErr w:type="spellEnd"/>
      <w:r w:rsidRPr="00DE301D">
        <w:rPr>
          <w:lang w:val="en-US"/>
        </w:rPr>
        <w:t xml:space="preserve"> E., 2014. Identification of Cr and Ni origin in Greek soils via R-mode factor analysis, paper A408, </w:t>
      </w:r>
      <w:r w:rsidRPr="00DE301D">
        <w:rPr>
          <w:i/>
          <w:lang w:val="en-US"/>
        </w:rPr>
        <w:t>Proceedings of the 12th International Conference on Protection and Restoration of the Environment</w:t>
      </w:r>
      <w:r w:rsidRPr="00DE301D">
        <w:rPr>
          <w:lang w:val="en-US"/>
        </w:rPr>
        <w:t xml:space="preserve">, </w:t>
      </w:r>
      <w:proofErr w:type="spellStart"/>
      <w:r w:rsidRPr="00DE301D">
        <w:rPr>
          <w:lang w:val="en-US"/>
        </w:rPr>
        <w:t>Skiathos</w:t>
      </w:r>
      <w:proofErr w:type="spellEnd"/>
      <w:r w:rsidRPr="00DE301D">
        <w:rPr>
          <w:lang w:val="en-US"/>
        </w:rPr>
        <w:t>, Greece, June 29 – July 3 2014.</w:t>
      </w:r>
    </w:p>
    <w:p w14:paraId="5B6DE6E6" w14:textId="11819ACC" w:rsidR="00AD0B2D" w:rsidRDefault="00AD0B2D" w:rsidP="00AD0B2D">
      <w:pPr>
        <w:spacing w:after="120" w:line="240" w:lineRule="auto"/>
        <w:ind w:right="-23"/>
        <w:rPr>
          <w:b/>
          <w:noProof/>
          <w:color w:val="1F3864" w:themeColor="accent5" w:themeShade="80"/>
          <w:lang w:val="en-US"/>
        </w:rPr>
      </w:pPr>
      <w:r w:rsidRPr="00FE1991">
        <w:rPr>
          <w:b/>
          <w:noProof/>
          <w:color w:val="1F3864" w:themeColor="accent5" w:themeShade="8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23FEEC2" wp14:editId="09B73CDB">
                <wp:simplePos x="0" y="0"/>
                <wp:positionH relativeFrom="margin">
                  <wp:align>center</wp:align>
                </wp:positionH>
                <wp:positionV relativeFrom="paragraph">
                  <wp:posOffset>3492</wp:posOffset>
                </wp:positionV>
                <wp:extent cx="5940000" cy="0"/>
                <wp:effectExtent l="0" t="0" r="2286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DF917D" id="Straight Connector 9" o:spid="_x0000_s1026" style="position:absolute;z-index:251720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25pt" to="467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" strokecolor="#1f3763 [1608]" strokeweight="1.5pt">
                <v:stroke joinstyle="miter"/>
                <w10:wrap anchorx="margin"/>
              </v:line>
            </w:pict>
          </mc:Fallback>
        </mc:AlternateContent>
      </w:r>
      <w:r>
        <w:rPr>
          <w:b/>
          <w:noProof/>
          <w:color w:val="1F3864" w:themeColor="accent5" w:themeShade="80"/>
          <w:lang w:val="en-US"/>
        </w:rPr>
        <w:t>BOOK CHAPTERS</w:t>
      </w:r>
    </w:p>
    <w:p w14:paraId="3D58DB74" w14:textId="463AA9AA" w:rsidR="00AD0B2D" w:rsidRPr="00093EF8" w:rsidRDefault="00AD0B2D" w:rsidP="00093EF8">
      <w:pPr>
        <w:pStyle w:val="ListParagraph"/>
        <w:numPr>
          <w:ilvl w:val="0"/>
          <w:numId w:val="11"/>
        </w:numPr>
        <w:spacing w:line="240" w:lineRule="auto"/>
        <w:ind w:left="284" w:hanging="284"/>
        <w:jc w:val="both"/>
        <w:rPr>
          <w:lang w:val="en-US"/>
        </w:rPr>
      </w:pPr>
      <w:r w:rsidRPr="00093EF8">
        <w:rPr>
          <w:lang w:val="en-US"/>
        </w:rPr>
        <w:t xml:space="preserve">Chrysochoou M. and Bompoti N. Laboratory testing for Chemical Characterization of Solids, Gas and Liquids, Manual of </w:t>
      </w:r>
      <w:proofErr w:type="spellStart"/>
      <w:r w:rsidRPr="00093EF8">
        <w:rPr>
          <w:lang w:val="en-US"/>
        </w:rPr>
        <w:t>Geoenvironmental</w:t>
      </w:r>
      <w:proofErr w:type="spellEnd"/>
      <w:r w:rsidRPr="00093EF8">
        <w:rPr>
          <w:lang w:val="en-US"/>
        </w:rPr>
        <w:t xml:space="preserve"> Engineering Professional Practice, American Society of Civil Engineers (expected publication date, </w:t>
      </w:r>
      <w:proofErr w:type="gramStart"/>
      <w:r w:rsidR="0060519D">
        <w:rPr>
          <w:lang w:val="en-US"/>
        </w:rPr>
        <w:t>Fall</w:t>
      </w:r>
      <w:proofErr w:type="gramEnd"/>
      <w:r w:rsidR="0060519D">
        <w:rPr>
          <w:lang w:val="en-US"/>
        </w:rPr>
        <w:t xml:space="preserve"> </w:t>
      </w:r>
      <w:r w:rsidRPr="00093EF8">
        <w:rPr>
          <w:lang w:val="en-US"/>
        </w:rPr>
        <w:t>2019).</w:t>
      </w:r>
    </w:p>
    <w:p w14:paraId="01D4FD71" w14:textId="1EC9F072" w:rsidR="00D74945" w:rsidRDefault="00D74945" w:rsidP="00D74945">
      <w:pPr>
        <w:spacing w:after="120" w:line="240" w:lineRule="auto"/>
        <w:ind w:right="-23"/>
        <w:rPr>
          <w:b/>
          <w:noProof/>
          <w:color w:val="1F3864" w:themeColor="accent5" w:themeShade="80"/>
          <w:lang w:val="en-US"/>
        </w:rPr>
      </w:pPr>
      <w:r w:rsidRPr="00FE1991">
        <w:rPr>
          <w:b/>
          <w:noProof/>
          <w:color w:val="1F3864" w:themeColor="accent5" w:themeShade="80"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30B7B44" wp14:editId="4A84C7C8">
                <wp:simplePos x="0" y="0"/>
                <wp:positionH relativeFrom="margin">
                  <wp:align>center</wp:align>
                </wp:positionH>
                <wp:positionV relativeFrom="paragraph">
                  <wp:posOffset>3492</wp:posOffset>
                </wp:positionV>
                <wp:extent cx="5940000" cy="0"/>
                <wp:effectExtent l="0" t="0" r="2286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0E6777" id="Straight Connector 11" o:spid="_x0000_s1026" style="position:absolute;z-index:251722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25pt" to="467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" strokecolor="#1f3763 [1608]" strokeweight="1.5pt">
                <v:stroke joinstyle="miter"/>
                <w10:wrap anchorx="margin"/>
              </v:line>
            </w:pict>
          </mc:Fallback>
        </mc:AlternateContent>
      </w:r>
      <w:r>
        <w:rPr>
          <w:b/>
          <w:noProof/>
          <w:color w:val="1F3864" w:themeColor="accent5" w:themeShade="80"/>
          <w:lang w:val="en-US"/>
        </w:rPr>
        <w:t>CONFERENCE PRESENTATIONS AND POSTERS</w:t>
      </w:r>
    </w:p>
    <w:p w14:paraId="3E84918F" w14:textId="7F0CB9D0" w:rsidR="00AE55EB" w:rsidRDefault="00AE55EB" w:rsidP="00241E3A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lang w:val="en-US"/>
        </w:rPr>
      </w:pPr>
      <w:proofErr w:type="spellStart"/>
      <w:r>
        <w:rPr>
          <w:lang w:val="en-US"/>
        </w:rPr>
        <w:t>Mangines</w:t>
      </w:r>
      <w:proofErr w:type="spellEnd"/>
      <w:r>
        <w:rPr>
          <w:lang w:val="en-US"/>
        </w:rPr>
        <w:t xml:space="preserve"> H., </w:t>
      </w:r>
      <w:r w:rsidRPr="00241E3A">
        <w:rPr>
          <w:b/>
          <w:lang w:val="en-US"/>
        </w:rPr>
        <w:t>Bompoti N.</w:t>
      </w:r>
      <w:r>
        <w:rPr>
          <w:lang w:val="en-US"/>
        </w:rPr>
        <w:t xml:space="preserve"> and Chrysochoou M., 2019. Chromate adsorption on iron oxide rich soils: Experiments and Modeling</w:t>
      </w:r>
      <w:r w:rsidRPr="00451D26">
        <w:rPr>
          <w:i/>
          <w:lang w:val="en-US"/>
        </w:rPr>
        <w:t>.</w:t>
      </w:r>
      <w:r w:rsidR="00451D26" w:rsidRPr="00451D26">
        <w:rPr>
          <w:i/>
          <w:lang w:val="en-US"/>
        </w:rPr>
        <w:t xml:space="preserve"> </w:t>
      </w:r>
      <w:r w:rsidR="00451D26" w:rsidRPr="00451D26">
        <w:rPr>
          <w:i/>
          <w:color w:val="222222"/>
          <w:shd w:val="clear" w:color="auto" w:fill="FFFFFF"/>
          <w:lang w:val="en-US"/>
        </w:rPr>
        <w:t>2019 </w:t>
      </w:r>
      <w:r w:rsidR="00451D26" w:rsidRPr="00451D26">
        <w:rPr>
          <w:rStyle w:val="il"/>
          <w:i/>
          <w:color w:val="222222"/>
          <w:shd w:val="clear" w:color="auto" w:fill="FFFFFF"/>
          <w:lang w:val="en-US"/>
        </w:rPr>
        <w:t>AEESP</w:t>
      </w:r>
      <w:r w:rsidR="00451D26" w:rsidRPr="00451D26">
        <w:rPr>
          <w:i/>
          <w:color w:val="222222"/>
          <w:shd w:val="clear" w:color="auto" w:fill="FFFFFF"/>
          <w:lang w:val="en-US"/>
        </w:rPr>
        <w:t> Research and Education Conference</w:t>
      </w:r>
      <w:r w:rsidR="00451D26" w:rsidRPr="00451D26">
        <w:rPr>
          <w:color w:val="222222"/>
          <w:shd w:val="clear" w:color="auto" w:fill="FFFFFF"/>
          <w:lang w:val="en-US"/>
        </w:rPr>
        <w:t xml:space="preserve">, </w:t>
      </w:r>
      <w:r w:rsidR="00451D26">
        <w:rPr>
          <w:color w:val="222222"/>
          <w:shd w:val="clear" w:color="auto" w:fill="FFFFFF"/>
          <w:lang w:val="en-US"/>
        </w:rPr>
        <w:t>Arizona State University, May 14–16</w:t>
      </w:r>
      <w:r w:rsidR="00451D26" w:rsidRPr="00451D26">
        <w:rPr>
          <w:color w:val="222222"/>
          <w:shd w:val="clear" w:color="auto" w:fill="FFFFFF"/>
          <w:lang w:val="en-US"/>
        </w:rPr>
        <w:t>.</w:t>
      </w:r>
      <w:r w:rsidR="00451D26">
        <w:rPr>
          <w:color w:val="222222"/>
          <w:shd w:val="clear" w:color="auto" w:fill="FFFFFF"/>
          <w:lang w:val="en-US"/>
        </w:rPr>
        <w:t xml:space="preserve"> (poster)</w:t>
      </w:r>
    </w:p>
    <w:p w14:paraId="0E0A9E6D" w14:textId="30C6324D" w:rsidR="00241E3A" w:rsidRPr="00241E3A" w:rsidRDefault="00241E3A" w:rsidP="00241E3A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lang w:val="en-US"/>
        </w:rPr>
      </w:pPr>
      <w:proofErr w:type="spellStart"/>
      <w:r>
        <w:rPr>
          <w:lang w:val="en-US"/>
        </w:rPr>
        <w:t>Mangines</w:t>
      </w:r>
      <w:proofErr w:type="spellEnd"/>
      <w:r>
        <w:rPr>
          <w:lang w:val="en-US"/>
        </w:rPr>
        <w:t xml:space="preserve"> H., Du Y., </w:t>
      </w:r>
      <w:r w:rsidRPr="00241E3A">
        <w:rPr>
          <w:b/>
          <w:lang w:val="en-US"/>
        </w:rPr>
        <w:t>Bompoti N.</w:t>
      </w:r>
      <w:r>
        <w:rPr>
          <w:lang w:val="en-US"/>
        </w:rPr>
        <w:t xml:space="preserve"> and Chrysochoou M., 2018. Chromate adsorption on iron rich soils: Experiments and modeling. </w:t>
      </w:r>
      <w:r w:rsidRPr="00D74945">
        <w:rPr>
          <w:i/>
          <w:lang w:val="en-US"/>
        </w:rPr>
        <w:t>New England Graduate Student Water Symposium</w:t>
      </w:r>
      <w:r w:rsidRPr="00D74945">
        <w:rPr>
          <w:lang w:val="en-US"/>
        </w:rPr>
        <w:t xml:space="preserve">, University </w:t>
      </w:r>
      <w:r>
        <w:rPr>
          <w:lang w:val="en-US"/>
        </w:rPr>
        <w:t>of Massachusetts, September</w:t>
      </w:r>
      <w:r w:rsidR="00683CA8">
        <w:rPr>
          <w:lang w:val="en-US"/>
        </w:rPr>
        <w:t xml:space="preserve"> 7-9</w:t>
      </w:r>
      <w:r w:rsidRPr="00D74945">
        <w:rPr>
          <w:lang w:val="en-US"/>
        </w:rPr>
        <w:t>. (oral presentation)</w:t>
      </w:r>
    </w:p>
    <w:p w14:paraId="6D4CF55D" w14:textId="532127B4" w:rsidR="00241E3A" w:rsidRPr="00241E3A" w:rsidRDefault="00241E3A" w:rsidP="00241E3A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lang w:val="en-US"/>
        </w:rPr>
      </w:pPr>
      <w:proofErr w:type="spellStart"/>
      <w:r>
        <w:rPr>
          <w:lang w:val="en-US"/>
        </w:rPr>
        <w:t>Adsit</w:t>
      </w:r>
      <w:proofErr w:type="spellEnd"/>
      <w:r>
        <w:rPr>
          <w:lang w:val="en-US"/>
        </w:rPr>
        <w:t xml:space="preserve"> W., </w:t>
      </w:r>
      <w:r w:rsidRPr="00241E3A">
        <w:rPr>
          <w:b/>
          <w:lang w:val="en-US"/>
        </w:rPr>
        <w:t>Bompoti N.</w:t>
      </w:r>
      <w:r>
        <w:rPr>
          <w:lang w:val="en-US"/>
        </w:rPr>
        <w:t xml:space="preserve"> and Chrysochoou M., 2018. Modeling of U</w:t>
      </w:r>
      <w:r w:rsidR="004E2A98">
        <w:rPr>
          <w:lang w:val="en-US"/>
        </w:rPr>
        <w:t xml:space="preserve"> </w:t>
      </w:r>
      <w:r>
        <w:rPr>
          <w:lang w:val="en-US"/>
        </w:rPr>
        <w:t xml:space="preserve">(VI) of adsorption on iron oxides. </w:t>
      </w:r>
      <w:r w:rsidRPr="00D74945">
        <w:rPr>
          <w:i/>
          <w:lang w:val="en-US"/>
        </w:rPr>
        <w:t>New England Graduate Student Water Symposium</w:t>
      </w:r>
      <w:r w:rsidRPr="00D74945">
        <w:rPr>
          <w:lang w:val="en-US"/>
        </w:rPr>
        <w:t xml:space="preserve">, University </w:t>
      </w:r>
      <w:r w:rsidR="00683CA8">
        <w:rPr>
          <w:lang w:val="en-US"/>
        </w:rPr>
        <w:t>of Massachusetts, September 7-9</w:t>
      </w:r>
      <w:r w:rsidRPr="00D74945">
        <w:rPr>
          <w:lang w:val="en-US"/>
        </w:rPr>
        <w:t>. (oral presentation)</w:t>
      </w:r>
    </w:p>
    <w:p w14:paraId="33C94EA8" w14:textId="38E2F86B" w:rsidR="00D74945" w:rsidRPr="00556D69" w:rsidRDefault="00D74945" w:rsidP="00241E3A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lang w:val="en-US"/>
        </w:rPr>
      </w:pPr>
      <w:r w:rsidRPr="0072003B">
        <w:rPr>
          <w:b/>
          <w:lang w:val="en-US"/>
        </w:rPr>
        <w:t>Bompoti N.</w:t>
      </w:r>
      <w:r w:rsidRPr="0072003B">
        <w:rPr>
          <w:lang w:val="en-US"/>
        </w:rPr>
        <w:t xml:space="preserve">, Chrysochoou M. and </w:t>
      </w:r>
      <w:proofErr w:type="spellStart"/>
      <w:r w:rsidRPr="0072003B">
        <w:rPr>
          <w:lang w:val="en-US"/>
        </w:rPr>
        <w:t>Machesky</w:t>
      </w:r>
      <w:proofErr w:type="spellEnd"/>
      <w:r w:rsidRPr="0072003B">
        <w:rPr>
          <w:lang w:val="en-US"/>
        </w:rPr>
        <w:t xml:space="preserve"> M., </w:t>
      </w:r>
      <w:r>
        <w:rPr>
          <w:lang w:val="en-US"/>
        </w:rPr>
        <w:t>2018. Towards a unified thermodynamic database: U</w:t>
      </w:r>
      <w:r w:rsidR="004E2A98">
        <w:rPr>
          <w:lang w:val="en-US"/>
        </w:rPr>
        <w:t xml:space="preserve"> </w:t>
      </w:r>
      <w:r>
        <w:rPr>
          <w:lang w:val="en-US"/>
        </w:rPr>
        <w:t>(VI) and Cr</w:t>
      </w:r>
      <w:r w:rsidR="004E2A98">
        <w:rPr>
          <w:lang w:val="en-US"/>
        </w:rPr>
        <w:t xml:space="preserve"> </w:t>
      </w:r>
      <w:r>
        <w:rPr>
          <w:lang w:val="en-US"/>
        </w:rPr>
        <w:t>(VI) adsorption on iron oxides.</w:t>
      </w:r>
      <w:r w:rsidRPr="00556D69">
        <w:rPr>
          <w:i/>
          <w:lang w:val="en-US"/>
        </w:rPr>
        <w:t xml:space="preserve"> </w:t>
      </w:r>
      <w:r w:rsidRPr="0072003B">
        <w:rPr>
          <w:i/>
          <w:lang w:val="en-US"/>
        </w:rPr>
        <w:t>Goldschmidt 201</w:t>
      </w:r>
      <w:r>
        <w:rPr>
          <w:i/>
          <w:lang w:val="en-US"/>
        </w:rPr>
        <w:t>8</w:t>
      </w:r>
      <w:r>
        <w:rPr>
          <w:lang w:val="en-US"/>
        </w:rPr>
        <w:t>, Boston, MA, August 12</w:t>
      </w:r>
      <w:r w:rsidRPr="0072003B">
        <w:rPr>
          <w:lang w:val="en-US"/>
        </w:rPr>
        <w:t xml:space="preserve"> -1</w:t>
      </w:r>
      <w:r>
        <w:rPr>
          <w:lang w:val="en-US"/>
        </w:rPr>
        <w:t>7</w:t>
      </w:r>
      <w:r w:rsidRPr="0072003B">
        <w:rPr>
          <w:lang w:val="en-US"/>
        </w:rPr>
        <w:t>. (oral presentation)</w:t>
      </w:r>
    </w:p>
    <w:p w14:paraId="4CDB639D" w14:textId="6D2625EA" w:rsidR="00D74945" w:rsidRPr="00533A44" w:rsidRDefault="00D74945" w:rsidP="00D74945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lang w:val="en-US"/>
        </w:rPr>
      </w:pPr>
      <w:r w:rsidRPr="0072003B">
        <w:rPr>
          <w:b/>
          <w:lang w:val="en-US"/>
        </w:rPr>
        <w:t>Bompoti N.</w:t>
      </w:r>
      <w:r w:rsidRPr="0072003B">
        <w:rPr>
          <w:lang w:val="en-US"/>
        </w:rPr>
        <w:t xml:space="preserve">, Chrysochoou M. and </w:t>
      </w:r>
      <w:proofErr w:type="spellStart"/>
      <w:r w:rsidRPr="0072003B">
        <w:rPr>
          <w:lang w:val="en-US"/>
        </w:rPr>
        <w:t>Machesky</w:t>
      </w:r>
      <w:proofErr w:type="spellEnd"/>
      <w:r w:rsidRPr="0072003B">
        <w:rPr>
          <w:lang w:val="en-US"/>
        </w:rPr>
        <w:t xml:space="preserve"> M., </w:t>
      </w:r>
      <w:r>
        <w:rPr>
          <w:lang w:val="en-US"/>
        </w:rPr>
        <w:t xml:space="preserve">2018. Iron oxide – solution interface: Insights from Surface Complexation Modeling. </w:t>
      </w:r>
      <w:r w:rsidRPr="0072003B">
        <w:rPr>
          <w:i/>
          <w:lang w:val="en-US"/>
        </w:rPr>
        <w:t>25</w:t>
      </w:r>
      <w:r>
        <w:rPr>
          <w:i/>
          <w:lang w:val="en-US"/>
        </w:rPr>
        <w:t>5</w:t>
      </w:r>
      <w:r w:rsidRPr="00533A44">
        <w:rPr>
          <w:i/>
          <w:vertAlign w:val="superscript"/>
          <w:lang w:val="en-US"/>
        </w:rPr>
        <w:t>th</w:t>
      </w:r>
      <w:r w:rsidRPr="0072003B">
        <w:rPr>
          <w:i/>
          <w:lang w:val="en-US"/>
        </w:rPr>
        <w:t>American Chemical Society National Meeting &amp; Exposition</w:t>
      </w:r>
      <w:r>
        <w:rPr>
          <w:lang w:val="en-US"/>
        </w:rPr>
        <w:t>, New Orleans</w:t>
      </w:r>
      <w:r w:rsidRPr="0072003B">
        <w:rPr>
          <w:lang w:val="en-US"/>
        </w:rPr>
        <w:t>, March 1</w:t>
      </w:r>
      <w:r w:rsidR="00683CA8">
        <w:rPr>
          <w:lang w:val="en-US"/>
        </w:rPr>
        <w:t>8-22</w:t>
      </w:r>
      <w:r w:rsidRPr="0072003B">
        <w:rPr>
          <w:lang w:val="en-US"/>
        </w:rPr>
        <w:t>. (oral presentation)</w:t>
      </w:r>
    </w:p>
    <w:p w14:paraId="17895D0C" w14:textId="50A046AF" w:rsidR="00D74945" w:rsidRPr="00533A44" w:rsidRDefault="00D74945" w:rsidP="00D74945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lang w:val="en-US"/>
        </w:rPr>
      </w:pPr>
      <w:r w:rsidRPr="0072003B">
        <w:rPr>
          <w:lang w:val="en-US"/>
        </w:rPr>
        <w:t>Chrysochoou M.</w:t>
      </w:r>
      <w:r>
        <w:rPr>
          <w:lang w:val="en-US"/>
        </w:rPr>
        <w:t>,</w:t>
      </w:r>
      <w:r w:rsidRPr="00533A44">
        <w:rPr>
          <w:b/>
          <w:lang w:val="en-US"/>
        </w:rPr>
        <w:t xml:space="preserve"> </w:t>
      </w:r>
      <w:r w:rsidRPr="0072003B">
        <w:rPr>
          <w:b/>
          <w:lang w:val="en-US"/>
        </w:rPr>
        <w:t>Bompoti N.</w:t>
      </w:r>
      <w:r w:rsidRPr="0072003B">
        <w:rPr>
          <w:lang w:val="en-US"/>
        </w:rPr>
        <w:t xml:space="preserve">, and </w:t>
      </w:r>
      <w:proofErr w:type="spellStart"/>
      <w:r w:rsidRPr="0072003B">
        <w:rPr>
          <w:lang w:val="en-US"/>
        </w:rPr>
        <w:t>Machesky</w:t>
      </w:r>
      <w:proofErr w:type="spellEnd"/>
      <w:r w:rsidRPr="0072003B">
        <w:rPr>
          <w:lang w:val="en-US"/>
        </w:rPr>
        <w:t xml:space="preserve"> M., </w:t>
      </w:r>
      <w:r>
        <w:rPr>
          <w:lang w:val="en-US"/>
        </w:rPr>
        <w:t>2018.</w:t>
      </w:r>
      <w:r w:rsidRPr="00533A44">
        <w:rPr>
          <w:lang w:val="en-US"/>
        </w:rPr>
        <w:t xml:space="preserve">The MUSE: A </w:t>
      </w:r>
      <w:proofErr w:type="spellStart"/>
      <w:r w:rsidRPr="00533A44">
        <w:rPr>
          <w:lang w:val="en-US"/>
        </w:rPr>
        <w:t>MUlti</w:t>
      </w:r>
      <w:proofErr w:type="spellEnd"/>
      <w:r w:rsidRPr="00533A44">
        <w:rPr>
          <w:lang w:val="en-US"/>
        </w:rPr>
        <w:t xml:space="preserve"> – Start optimization algorithm for surface complexation Equilibrium parameters in complex systems</w:t>
      </w:r>
      <w:r>
        <w:rPr>
          <w:lang w:val="en-US"/>
        </w:rPr>
        <w:t xml:space="preserve">. </w:t>
      </w:r>
      <w:r w:rsidRPr="002C7EEC">
        <w:rPr>
          <w:i/>
          <w:lang w:val="en-US"/>
        </w:rPr>
        <w:t>Symposium in Honor of James A Davis</w:t>
      </w:r>
      <w:r>
        <w:rPr>
          <w:i/>
          <w:lang w:val="en-US"/>
        </w:rPr>
        <w:t>,</w:t>
      </w:r>
      <w:r w:rsidRPr="002C7EEC">
        <w:rPr>
          <w:i/>
          <w:lang w:val="en-US"/>
        </w:rPr>
        <w:t xml:space="preserve"> 255</w:t>
      </w:r>
      <w:r w:rsidRPr="007034A8">
        <w:rPr>
          <w:i/>
          <w:vertAlign w:val="superscript"/>
          <w:lang w:val="en-US"/>
        </w:rPr>
        <w:t>th</w:t>
      </w:r>
      <w:r w:rsidR="007034A8">
        <w:rPr>
          <w:i/>
          <w:lang w:val="en-US"/>
        </w:rPr>
        <w:t xml:space="preserve"> </w:t>
      </w:r>
      <w:r w:rsidRPr="002C7EEC">
        <w:rPr>
          <w:i/>
          <w:lang w:val="en-US"/>
        </w:rPr>
        <w:t>American</w:t>
      </w:r>
      <w:r w:rsidRPr="0072003B">
        <w:rPr>
          <w:i/>
          <w:lang w:val="en-US"/>
        </w:rPr>
        <w:t xml:space="preserve"> Chemical Society National Meeting &amp; Exposition</w:t>
      </w:r>
      <w:r>
        <w:rPr>
          <w:lang w:val="en-US"/>
        </w:rPr>
        <w:t>, New Orleans</w:t>
      </w:r>
      <w:r w:rsidRPr="0072003B">
        <w:rPr>
          <w:lang w:val="en-US"/>
        </w:rPr>
        <w:t>, March 1</w:t>
      </w:r>
      <w:r>
        <w:rPr>
          <w:lang w:val="en-US"/>
        </w:rPr>
        <w:t>8-</w:t>
      </w:r>
      <w:r w:rsidR="00683CA8">
        <w:rPr>
          <w:lang w:val="en-US"/>
        </w:rPr>
        <w:t>22</w:t>
      </w:r>
      <w:r w:rsidRPr="0072003B">
        <w:rPr>
          <w:lang w:val="en-US"/>
        </w:rPr>
        <w:t>. (oral presentation)</w:t>
      </w:r>
    </w:p>
    <w:p w14:paraId="57420C2D" w14:textId="77777777" w:rsidR="00683CA8" w:rsidRPr="00683CA8" w:rsidRDefault="00D74945" w:rsidP="00683CA8">
      <w:pPr>
        <w:pStyle w:val="ListParagraph"/>
        <w:numPr>
          <w:ilvl w:val="0"/>
          <w:numId w:val="3"/>
        </w:numPr>
        <w:tabs>
          <w:tab w:val="left" w:pos="284"/>
        </w:tabs>
        <w:spacing w:after="120" w:line="240" w:lineRule="auto"/>
        <w:ind w:left="284" w:right="-23" w:hanging="426"/>
        <w:jc w:val="both"/>
        <w:rPr>
          <w:b/>
          <w:noProof/>
          <w:lang w:val="en-US"/>
        </w:rPr>
      </w:pPr>
      <w:r w:rsidRPr="00683CA8">
        <w:rPr>
          <w:b/>
          <w:lang w:val="en-US"/>
        </w:rPr>
        <w:t>Bompoti N.</w:t>
      </w:r>
      <w:r w:rsidRPr="00683CA8">
        <w:rPr>
          <w:lang w:val="en-US"/>
        </w:rPr>
        <w:t xml:space="preserve">, Chrysochoou M. and </w:t>
      </w:r>
      <w:proofErr w:type="spellStart"/>
      <w:r w:rsidRPr="00683CA8">
        <w:rPr>
          <w:lang w:val="en-US"/>
        </w:rPr>
        <w:t>Machesky</w:t>
      </w:r>
      <w:proofErr w:type="spellEnd"/>
      <w:r w:rsidRPr="00683CA8">
        <w:rPr>
          <w:lang w:val="en-US"/>
        </w:rPr>
        <w:t xml:space="preserve"> M., 2017. </w:t>
      </w:r>
      <w:r w:rsidRPr="00683CA8">
        <w:rPr>
          <w:color w:val="222222"/>
          <w:shd w:val="clear" w:color="auto" w:fill="FFFFFF"/>
          <w:lang w:val="en-US"/>
        </w:rPr>
        <w:t xml:space="preserve">Advances on reactive transport modeling: Modeling adsorption of heavy metals on iron oxides using an innovative surface complexation model. </w:t>
      </w:r>
      <w:r w:rsidRPr="00683CA8">
        <w:rPr>
          <w:rStyle w:val="il"/>
          <w:color w:val="222222"/>
          <w:shd w:val="clear" w:color="auto" w:fill="FFFFFF"/>
          <w:lang w:val="en-US"/>
        </w:rPr>
        <w:t>SETAC</w:t>
      </w:r>
      <w:r w:rsidRPr="00683CA8">
        <w:rPr>
          <w:color w:val="222222"/>
          <w:shd w:val="clear" w:color="auto" w:fill="FFFFFF"/>
          <w:lang w:val="en-US"/>
        </w:rPr>
        <w:t> North America 38th Annual Meet</w:t>
      </w:r>
      <w:r w:rsidR="00683CA8" w:rsidRPr="00683CA8">
        <w:rPr>
          <w:color w:val="222222"/>
          <w:shd w:val="clear" w:color="auto" w:fill="FFFFFF"/>
          <w:lang w:val="en-US"/>
        </w:rPr>
        <w:t>ing, Minneapolis, MN, Nov 12-16</w:t>
      </w:r>
      <w:r w:rsidRPr="00683CA8">
        <w:rPr>
          <w:color w:val="222222"/>
          <w:shd w:val="clear" w:color="auto" w:fill="FFFFFF"/>
          <w:lang w:val="en-US"/>
        </w:rPr>
        <w:t xml:space="preserve">. </w:t>
      </w:r>
      <w:r w:rsidRPr="00683CA8">
        <w:rPr>
          <w:lang w:val="en-US"/>
        </w:rPr>
        <w:t>(oral presentation)</w:t>
      </w:r>
    </w:p>
    <w:p w14:paraId="2E8D24F7" w14:textId="1BD9F3F7" w:rsidR="00683CA8" w:rsidRPr="00683CA8" w:rsidRDefault="00D74945" w:rsidP="00683CA8">
      <w:pPr>
        <w:pStyle w:val="ListParagraph"/>
        <w:numPr>
          <w:ilvl w:val="0"/>
          <w:numId w:val="3"/>
        </w:numPr>
        <w:tabs>
          <w:tab w:val="left" w:pos="284"/>
        </w:tabs>
        <w:spacing w:after="120" w:line="240" w:lineRule="auto"/>
        <w:ind w:left="284" w:right="-23" w:hanging="426"/>
        <w:jc w:val="both"/>
        <w:rPr>
          <w:b/>
          <w:noProof/>
          <w:lang w:val="en-US"/>
        </w:rPr>
      </w:pPr>
      <w:r w:rsidRPr="00683CA8">
        <w:rPr>
          <w:b/>
          <w:lang w:val="en-US"/>
        </w:rPr>
        <w:t>Bompoti N.</w:t>
      </w:r>
      <w:r w:rsidRPr="00683CA8">
        <w:rPr>
          <w:lang w:val="en-US"/>
        </w:rPr>
        <w:t xml:space="preserve">, Chrysochoou M. and </w:t>
      </w:r>
      <w:proofErr w:type="spellStart"/>
      <w:r w:rsidRPr="00683CA8">
        <w:rPr>
          <w:lang w:val="en-US"/>
        </w:rPr>
        <w:t>Machesky</w:t>
      </w:r>
      <w:proofErr w:type="spellEnd"/>
      <w:r w:rsidRPr="00683CA8">
        <w:rPr>
          <w:lang w:val="en-US"/>
        </w:rPr>
        <w:t xml:space="preserve"> M., 2017. </w:t>
      </w:r>
      <w:r w:rsidRPr="00683CA8">
        <w:rPr>
          <w:bCs/>
          <w:lang w:val="en-US"/>
        </w:rPr>
        <w:t xml:space="preserve">Predicting Chromate Adsorption on Iron Oxides: A surface complexation modeling study. </w:t>
      </w:r>
      <w:r w:rsidRPr="00683CA8">
        <w:rPr>
          <w:color w:val="000000"/>
          <w:shd w:val="clear" w:color="auto" w:fill="FFFFFF"/>
          <w:lang w:val="en-US"/>
        </w:rPr>
        <w:t>2017 ASA, CSSA, and SSSA Annual </w:t>
      </w:r>
      <w:r w:rsidRPr="00683CA8">
        <w:rPr>
          <w:rStyle w:val="il"/>
          <w:color w:val="000000"/>
          <w:shd w:val="clear" w:color="auto" w:fill="FFFFFF"/>
          <w:lang w:val="en-US"/>
        </w:rPr>
        <w:t>Meeting</w:t>
      </w:r>
      <w:r w:rsidRPr="00683CA8">
        <w:rPr>
          <w:color w:val="000000"/>
          <w:shd w:val="clear" w:color="auto" w:fill="FFFFFF"/>
          <w:lang w:val="en-US"/>
        </w:rPr>
        <w:t> in </w:t>
      </w:r>
      <w:r w:rsidRPr="00683CA8">
        <w:rPr>
          <w:rStyle w:val="il"/>
          <w:color w:val="000000"/>
          <w:shd w:val="clear" w:color="auto" w:fill="FFFFFF"/>
          <w:lang w:val="en-US"/>
        </w:rPr>
        <w:t>Tampa</w:t>
      </w:r>
      <w:r w:rsidRPr="00683CA8">
        <w:rPr>
          <w:color w:val="000000"/>
          <w:shd w:val="clear" w:color="auto" w:fill="FFFFFF"/>
          <w:lang w:val="en-US"/>
        </w:rPr>
        <w:t xml:space="preserve">, FL, </w:t>
      </w:r>
      <w:r w:rsidRPr="00683CA8">
        <w:rPr>
          <w:color w:val="222222"/>
          <w:shd w:val="clear" w:color="auto" w:fill="FFFFFF"/>
          <w:lang w:val="en-US"/>
        </w:rPr>
        <w:t>Oct. 22-25</w:t>
      </w:r>
      <w:r w:rsidR="00683CA8" w:rsidRPr="00683CA8">
        <w:rPr>
          <w:lang w:val="en-US"/>
        </w:rPr>
        <w:t xml:space="preserve">. </w:t>
      </w:r>
      <w:r w:rsidRPr="00683CA8">
        <w:rPr>
          <w:lang w:val="en-US"/>
        </w:rPr>
        <w:t>(oral presentation)</w:t>
      </w:r>
    </w:p>
    <w:p w14:paraId="6148CC28" w14:textId="77CFEC52" w:rsidR="00683CA8" w:rsidRPr="00683CA8" w:rsidRDefault="00D74945" w:rsidP="00683CA8">
      <w:pPr>
        <w:pStyle w:val="ListParagraph"/>
        <w:numPr>
          <w:ilvl w:val="0"/>
          <w:numId w:val="3"/>
        </w:numPr>
        <w:tabs>
          <w:tab w:val="left" w:pos="284"/>
        </w:tabs>
        <w:spacing w:after="120" w:line="240" w:lineRule="auto"/>
        <w:ind w:left="284" w:right="-23" w:hanging="426"/>
        <w:jc w:val="both"/>
        <w:rPr>
          <w:b/>
          <w:noProof/>
          <w:lang w:val="en-US"/>
        </w:rPr>
      </w:pPr>
      <w:r w:rsidRPr="00683CA8">
        <w:rPr>
          <w:lang w:val="en-US"/>
        </w:rPr>
        <w:t>Chrysochoou M.,</w:t>
      </w:r>
      <w:r w:rsidRPr="00683CA8">
        <w:rPr>
          <w:b/>
          <w:lang w:val="en-US"/>
        </w:rPr>
        <w:t xml:space="preserve"> Bompoti N.</w:t>
      </w:r>
      <w:r w:rsidRPr="00683CA8">
        <w:rPr>
          <w:lang w:val="en-US"/>
        </w:rPr>
        <w:t xml:space="preserve">, and </w:t>
      </w:r>
      <w:proofErr w:type="spellStart"/>
      <w:r w:rsidRPr="00683CA8">
        <w:rPr>
          <w:lang w:val="en-US"/>
        </w:rPr>
        <w:t>Machesky</w:t>
      </w:r>
      <w:proofErr w:type="spellEnd"/>
      <w:r w:rsidRPr="00683CA8">
        <w:rPr>
          <w:lang w:val="en-US"/>
        </w:rPr>
        <w:t xml:space="preserve"> M., 2017. The MUSE: A </w:t>
      </w:r>
      <w:proofErr w:type="spellStart"/>
      <w:r w:rsidRPr="00683CA8">
        <w:rPr>
          <w:lang w:val="en-US"/>
        </w:rPr>
        <w:t>MUlti</w:t>
      </w:r>
      <w:proofErr w:type="spellEnd"/>
      <w:r w:rsidRPr="00683CA8">
        <w:rPr>
          <w:lang w:val="en-US"/>
        </w:rPr>
        <w:t xml:space="preserve"> –start optimization algorithm for Surface complexation Equilibrium parameters. </w:t>
      </w:r>
      <w:r w:rsidRPr="00683CA8">
        <w:rPr>
          <w:i/>
          <w:lang w:val="en-US"/>
        </w:rPr>
        <w:t>Goldschmidt 2017</w:t>
      </w:r>
      <w:r w:rsidRPr="00683CA8">
        <w:rPr>
          <w:lang w:val="en-US"/>
        </w:rPr>
        <w:t>, Paris, France, August 13 -18. (oral presentation)</w:t>
      </w:r>
    </w:p>
    <w:p w14:paraId="656F4BE9" w14:textId="40CD06F4" w:rsidR="00683CA8" w:rsidRPr="00683CA8" w:rsidRDefault="00D74945" w:rsidP="00683CA8">
      <w:pPr>
        <w:pStyle w:val="ListParagraph"/>
        <w:numPr>
          <w:ilvl w:val="0"/>
          <w:numId w:val="3"/>
        </w:numPr>
        <w:tabs>
          <w:tab w:val="left" w:pos="284"/>
        </w:tabs>
        <w:spacing w:after="120" w:line="240" w:lineRule="auto"/>
        <w:ind w:left="284" w:right="-23" w:hanging="426"/>
        <w:jc w:val="both"/>
        <w:rPr>
          <w:b/>
          <w:noProof/>
          <w:lang w:val="en-US"/>
        </w:rPr>
      </w:pPr>
      <w:r w:rsidRPr="00683CA8">
        <w:rPr>
          <w:b/>
          <w:lang w:val="en-US"/>
        </w:rPr>
        <w:t>Bompoti N.</w:t>
      </w:r>
      <w:r w:rsidRPr="00683CA8">
        <w:rPr>
          <w:lang w:val="en-US"/>
        </w:rPr>
        <w:t xml:space="preserve">, Chrysochoou M. and </w:t>
      </w:r>
      <w:proofErr w:type="spellStart"/>
      <w:r w:rsidRPr="00683CA8">
        <w:rPr>
          <w:lang w:val="en-US"/>
        </w:rPr>
        <w:t>Machesky</w:t>
      </w:r>
      <w:proofErr w:type="spellEnd"/>
      <w:r w:rsidRPr="00683CA8">
        <w:rPr>
          <w:lang w:val="en-US"/>
        </w:rPr>
        <w:t xml:space="preserve"> M., 2017. The MUSE application: A Unified</w:t>
      </w:r>
      <w:r w:rsidRPr="00683CA8">
        <w:rPr>
          <w:lang w:val="en-US"/>
        </w:rPr>
        <w:br/>
        <w:t xml:space="preserve">Surface Complexation Modeling approach for chromate binding to iron oxides. </w:t>
      </w:r>
      <w:r w:rsidRPr="00683CA8">
        <w:rPr>
          <w:i/>
          <w:lang w:val="en-US"/>
        </w:rPr>
        <w:t>Goldschmidt 2017</w:t>
      </w:r>
      <w:r w:rsidR="00683CA8" w:rsidRPr="00683CA8">
        <w:rPr>
          <w:lang w:val="en-US"/>
        </w:rPr>
        <w:t>, Paris, France, August 13 -18</w:t>
      </w:r>
      <w:r w:rsidRPr="00683CA8">
        <w:rPr>
          <w:lang w:val="en-US"/>
        </w:rPr>
        <w:t>. (oral presentation)</w:t>
      </w:r>
    </w:p>
    <w:p w14:paraId="45E46C08" w14:textId="79C024AC" w:rsidR="00683CA8" w:rsidRPr="00683CA8" w:rsidRDefault="00D74945" w:rsidP="00683CA8">
      <w:pPr>
        <w:pStyle w:val="ListParagraph"/>
        <w:numPr>
          <w:ilvl w:val="0"/>
          <w:numId w:val="3"/>
        </w:numPr>
        <w:tabs>
          <w:tab w:val="left" w:pos="284"/>
        </w:tabs>
        <w:spacing w:after="120" w:line="240" w:lineRule="auto"/>
        <w:ind w:left="284" w:right="-23" w:hanging="426"/>
        <w:jc w:val="both"/>
        <w:rPr>
          <w:b/>
          <w:noProof/>
          <w:lang w:val="en-US"/>
        </w:rPr>
      </w:pPr>
      <w:r w:rsidRPr="00683CA8">
        <w:rPr>
          <w:b/>
          <w:lang w:val="en-US"/>
        </w:rPr>
        <w:t>Bompoti N.</w:t>
      </w:r>
      <w:r w:rsidRPr="00683CA8">
        <w:rPr>
          <w:lang w:val="en-US"/>
        </w:rPr>
        <w:t xml:space="preserve">, Chrysochoou M. and </w:t>
      </w:r>
      <w:proofErr w:type="spellStart"/>
      <w:r w:rsidRPr="00683CA8">
        <w:rPr>
          <w:lang w:val="en-US"/>
        </w:rPr>
        <w:t>Machesky</w:t>
      </w:r>
      <w:proofErr w:type="spellEnd"/>
      <w:r w:rsidRPr="00683CA8">
        <w:rPr>
          <w:lang w:val="en-US"/>
        </w:rPr>
        <w:t xml:space="preserve"> M., 2016. Surface complexation modelling of chromate adsorption on iron oxides. </w:t>
      </w:r>
      <w:r w:rsidRPr="00683CA8">
        <w:rPr>
          <w:i/>
          <w:lang w:val="en-US"/>
        </w:rPr>
        <w:t>Air &amp; Waste Management Association's New England Section: Climate Change: Risks, Rewards and Resiliency” Conference 2016</w:t>
      </w:r>
      <w:r w:rsidRPr="00683CA8">
        <w:rPr>
          <w:lang w:val="en-US"/>
        </w:rPr>
        <w:t>, Framingham, Massachusetts, October 27. (oral presentation)</w:t>
      </w:r>
    </w:p>
    <w:p w14:paraId="53FA9C03" w14:textId="67115AE0" w:rsidR="00683CA8" w:rsidRPr="00683CA8" w:rsidRDefault="00D74945" w:rsidP="00683CA8">
      <w:pPr>
        <w:pStyle w:val="ListParagraph"/>
        <w:numPr>
          <w:ilvl w:val="0"/>
          <w:numId w:val="3"/>
        </w:numPr>
        <w:tabs>
          <w:tab w:val="left" w:pos="284"/>
        </w:tabs>
        <w:spacing w:after="120" w:line="240" w:lineRule="auto"/>
        <w:ind w:left="284" w:right="-23" w:hanging="426"/>
        <w:jc w:val="both"/>
        <w:rPr>
          <w:b/>
          <w:noProof/>
          <w:lang w:val="en-US"/>
        </w:rPr>
      </w:pPr>
      <w:r w:rsidRPr="00683CA8">
        <w:rPr>
          <w:b/>
          <w:lang w:val="en-US"/>
        </w:rPr>
        <w:t>Bompoti N.</w:t>
      </w:r>
      <w:r w:rsidRPr="00683CA8">
        <w:rPr>
          <w:lang w:val="en-US"/>
        </w:rPr>
        <w:t xml:space="preserve">, Chrysochoou M., </w:t>
      </w:r>
      <w:proofErr w:type="spellStart"/>
      <w:r w:rsidRPr="00683CA8">
        <w:rPr>
          <w:lang w:val="en-US"/>
        </w:rPr>
        <w:t>Machesky</w:t>
      </w:r>
      <w:proofErr w:type="spellEnd"/>
      <w:r w:rsidRPr="00683CA8">
        <w:rPr>
          <w:lang w:val="en-US"/>
        </w:rPr>
        <w:t xml:space="preserve"> M., 2016. Advances in surface complexation modeling for chromium adsorption on iron oxide. </w:t>
      </w:r>
      <w:r w:rsidRPr="00683CA8">
        <w:rPr>
          <w:i/>
          <w:lang w:val="en-US"/>
        </w:rPr>
        <w:t xml:space="preserve">Geo-Chicago 2016: Sustainability, Energy, and the </w:t>
      </w:r>
      <w:proofErr w:type="spellStart"/>
      <w:r w:rsidRPr="00683CA8">
        <w:rPr>
          <w:i/>
          <w:lang w:val="en-US"/>
        </w:rPr>
        <w:t>Geoenvironment</w:t>
      </w:r>
      <w:proofErr w:type="spellEnd"/>
      <w:r w:rsidRPr="00683CA8">
        <w:rPr>
          <w:i/>
          <w:lang w:val="en-US"/>
        </w:rPr>
        <w:t>- Advances in Heavy Metal Treatment</w:t>
      </w:r>
      <w:r w:rsidRPr="00683CA8">
        <w:rPr>
          <w:lang w:val="en-US"/>
        </w:rPr>
        <w:t>, Chicago, USA, August 14-18. (poster)</w:t>
      </w:r>
    </w:p>
    <w:p w14:paraId="633F764A" w14:textId="503FF33C" w:rsidR="00683CA8" w:rsidRPr="00683CA8" w:rsidRDefault="00D74945" w:rsidP="00683CA8">
      <w:pPr>
        <w:pStyle w:val="ListParagraph"/>
        <w:numPr>
          <w:ilvl w:val="0"/>
          <w:numId w:val="3"/>
        </w:numPr>
        <w:tabs>
          <w:tab w:val="left" w:pos="284"/>
        </w:tabs>
        <w:spacing w:after="120" w:line="240" w:lineRule="auto"/>
        <w:ind w:left="284" w:right="-23" w:hanging="426"/>
        <w:jc w:val="both"/>
        <w:rPr>
          <w:b/>
          <w:noProof/>
          <w:lang w:val="en-US"/>
        </w:rPr>
      </w:pPr>
      <w:r w:rsidRPr="00683CA8">
        <w:rPr>
          <w:b/>
          <w:lang w:val="en-US"/>
        </w:rPr>
        <w:lastRenderedPageBreak/>
        <w:t>Bompoti N.,</w:t>
      </w:r>
      <w:r w:rsidRPr="00683CA8">
        <w:rPr>
          <w:lang w:val="en-US"/>
        </w:rPr>
        <w:t xml:space="preserve"> Chrysochoou M., and </w:t>
      </w:r>
      <w:proofErr w:type="spellStart"/>
      <w:r w:rsidRPr="00683CA8">
        <w:rPr>
          <w:lang w:val="en-US"/>
        </w:rPr>
        <w:t>Machesky</w:t>
      </w:r>
      <w:proofErr w:type="spellEnd"/>
      <w:r w:rsidRPr="00683CA8">
        <w:rPr>
          <w:lang w:val="en-US"/>
        </w:rPr>
        <w:t xml:space="preserve"> M., 2016. Surface complexation modelling of chromate adsorption on iron oxides, </w:t>
      </w:r>
      <w:r w:rsidRPr="00683CA8">
        <w:rPr>
          <w:i/>
          <w:lang w:val="en-US"/>
        </w:rPr>
        <w:t>251</w:t>
      </w:r>
      <w:r w:rsidRPr="00683CA8">
        <w:rPr>
          <w:i/>
          <w:vertAlign w:val="superscript"/>
          <w:lang w:val="en-US"/>
        </w:rPr>
        <w:t>st</w:t>
      </w:r>
      <w:r w:rsidRPr="00683CA8">
        <w:rPr>
          <w:i/>
          <w:lang w:val="en-US"/>
        </w:rPr>
        <w:t xml:space="preserve"> American Chemical Society National Meeting &amp; Exposition</w:t>
      </w:r>
      <w:r w:rsidRPr="00683CA8">
        <w:rPr>
          <w:lang w:val="en-US"/>
        </w:rPr>
        <w:t>, San Diego, March 13-17. (oral presentation)</w:t>
      </w:r>
    </w:p>
    <w:p w14:paraId="275D19EA" w14:textId="77C3019B" w:rsidR="00683CA8" w:rsidRPr="00683CA8" w:rsidRDefault="00D74945" w:rsidP="00683CA8">
      <w:pPr>
        <w:pStyle w:val="ListParagraph"/>
        <w:numPr>
          <w:ilvl w:val="0"/>
          <w:numId w:val="3"/>
        </w:numPr>
        <w:tabs>
          <w:tab w:val="left" w:pos="284"/>
        </w:tabs>
        <w:spacing w:after="120" w:line="240" w:lineRule="auto"/>
        <w:ind w:left="284" w:right="-23" w:hanging="426"/>
        <w:jc w:val="both"/>
        <w:rPr>
          <w:b/>
          <w:noProof/>
          <w:lang w:val="en-US"/>
        </w:rPr>
      </w:pPr>
      <w:r w:rsidRPr="00683CA8">
        <w:rPr>
          <w:lang w:val="en-US"/>
        </w:rPr>
        <w:t>Chrysochoou M.,</w:t>
      </w:r>
      <w:r w:rsidRPr="00683CA8">
        <w:rPr>
          <w:b/>
          <w:lang w:val="en-US"/>
        </w:rPr>
        <w:t xml:space="preserve"> Bompoti N.,</w:t>
      </w:r>
      <w:r w:rsidRPr="00683CA8">
        <w:rPr>
          <w:lang w:val="en-US"/>
        </w:rPr>
        <w:t xml:space="preserve"> and </w:t>
      </w:r>
      <w:proofErr w:type="spellStart"/>
      <w:r w:rsidRPr="00683CA8">
        <w:rPr>
          <w:lang w:val="en-US"/>
        </w:rPr>
        <w:t>Machesky</w:t>
      </w:r>
      <w:proofErr w:type="spellEnd"/>
      <w:r w:rsidRPr="00683CA8">
        <w:rPr>
          <w:lang w:val="en-US"/>
        </w:rPr>
        <w:t xml:space="preserve"> M., 2016. Carbonate adsorption on </w:t>
      </w:r>
      <w:proofErr w:type="spellStart"/>
      <w:r w:rsidRPr="00683CA8">
        <w:rPr>
          <w:lang w:val="en-US"/>
        </w:rPr>
        <w:t>ferrihydrite</w:t>
      </w:r>
      <w:proofErr w:type="spellEnd"/>
      <w:r w:rsidRPr="00683CA8">
        <w:rPr>
          <w:lang w:val="en-US"/>
        </w:rPr>
        <w:t xml:space="preserve">: a semi-quantitative IR study, </w:t>
      </w:r>
      <w:r w:rsidRPr="00683CA8">
        <w:rPr>
          <w:i/>
          <w:lang w:val="en-US"/>
        </w:rPr>
        <w:t>251</w:t>
      </w:r>
      <w:r w:rsidRPr="00683CA8">
        <w:rPr>
          <w:i/>
          <w:vertAlign w:val="superscript"/>
          <w:lang w:val="en-US"/>
        </w:rPr>
        <w:t>st</w:t>
      </w:r>
      <w:r w:rsidRPr="00683CA8">
        <w:rPr>
          <w:i/>
          <w:lang w:val="en-US"/>
        </w:rPr>
        <w:t xml:space="preserve"> American Chemical Society National Meeting &amp; Exposition</w:t>
      </w:r>
      <w:r w:rsidRPr="00683CA8">
        <w:rPr>
          <w:lang w:val="en-US"/>
        </w:rPr>
        <w:t xml:space="preserve">, San Diego, </w:t>
      </w:r>
      <w:proofErr w:type="gramStart"/>
      <w:r w:rsidRPr="00683CA8">
        <w:rPr>
          <w:lang w:val="en-US"/>
        </w:rPr>
        <w:t>March</w:t>
      </w:r>
      <w:proofErr w:type="gramEnd"/>
      <w:r w:rsidRPr="00683CA8">
        <w:rPr>
          <w:lang w:val="en-US"/>
        </w:rPr>
        <w:t xml:space="preserve"> 13-17. (oral presentation)</w:t>
      </w:r>
    </w:p>
    <w:p w14:paraId="48A68ECE" w14:textId="2297E7FA" w:rsidR="00683CA8" w:rsidRPr="00683CA8" w:rsidRDefault="00D74945" w:rsidP="00683CA8">
      <w:pPr>
        <w:pStyle w:val="ListParagraph"/>
        <w:numPr>
          <w:ilvl w:val="0"/>
          <w:numId w:val="3"/>
        </w:numPr>
        <w:tabs>
          <w:tab w:val="left" w:pos="284"/>
        </w:tabs>
        <w:spacing w:after="120" w:line="240" w:lineRule="auto"/>
        <w:ind w:left="284" w:right="-23" w:hanging="426"/>
        <w:jc w:val="both"/>
        <w:rPr>
          <w:b/>
          <w:noProof/>
          <w:lang w:val="en-US"/>
        </w:rPr>
      </w:pPr>
      <w:r w:rsidRPr="00683CA8">
        <w:rPr>
          <w:lang w:val="en-US"/>
        </w:rPr>
        <w:t xml:space="preserve">Chrysochoou M., </w:t>
      </w:r>
      <w:proofErr w:type="spellStart"/>
      <w:r w:rsidRPr="00683CA8">
        <w:rPr>
          <w:lang w:val="en-US"/>
        </w:rPr>
        <w:t>Kabengi</w:t>
      </w:r>
      <w:proofErr w:type="spellEnd"/>
      <w:r w:rsidRPr="00683CA8">
        <w:rPr>
          <w:lang w:val="en-US"/>
        </w:rPr>
        <w:t xml:space="preserve"> N. </w:t>
      </w:r>
      <w:r w:rsidRPr="00683CA8">
        <w:rPr>
          <w:b/>
          <w:lang w:val="en-US"/>
        </w:rPr>
        <w:t>Bompoti N.</w:t>
      </w:r>
      <w:r w:rsidRPr="00683CA8">
        <w:rPr>
          <w:lang w:val="en-US"/>
        </w:rPr>
        <w:t xml:space="preserve">, </w:t>
      </w:r>
      <w:proofErr w:type="spellStart"/>
      <w:r w:rsidRPr="00683CA8">
        <w:rPr>
          <w:lang w:val="en-US"/>
        </w:rPr>
        <w:t>Kubicki</w:t>
      </w:r>
      <w:proofErr w:type="spellEnd"/>
      <w:r w:rsidRPr="00683CA8">
        <w:rPr>
          <w:lang w:val="en-US"/>
        </w:rPr>
        <w:t xml:space="preserve"> J. and </w:t>
      </w:r>
      <w:proofErr w:type="spellStart"/>
      <w:r w:rsidRPr="00683CA8">
        <w:rPr>
          <w:lang w:val="en-US"/>
        </w:rPr>
        <w:t>Machesky</w:t>
      </w:r>
      <w:proofErr w:type="spellEnd"/>
      <w:r w:rsidRPr="00683CA8">
        <w:rPr>
          <w:lang w:val="en-US"/>
        </w:rPr>
        <w:t xml:space="preserve"> M., 2016. Resolving the fine-scale reactivity of chromate complexation on iron oxide surfaces, </w:t>
      </w:r>
      <w:r w:rsidRPr="00683CA8">
        <w:rPr>
          <w:i/>
          <w:lang w:val="en-US"/>
        </w:rPr>
        <w:t>251st American Chemical Society National Meeting &amp; Exposition</w:t>
      </w:r>
      <w:r w:rsidRPr="00683CA8">
        <w:rPr>
          <w:lang w:val="en-US"/>
        </w:rPr>
        <w:t xml:space="preserve">, San Diego, CA, </w:t>
      </w:r>
      <w:proofErr w:type="gramStart"/>
      <w:r w:rsidRPr="00683CA8">
        <w:rPr>
          <w:lang w:val="en-US"/>
        </w:rPr>
        <w:t>March</w:t>
      </w:r>
      <w:proofErr w:type="gramEnd"/>
      <w:r w:rsidRPr="00683CA8">
        <w:rPr>
          <w:lang w:val="en-US"/>
        </w:rPr>
        <w:t xml:space="preserve"> 13-17. (oral presentation)</w:t>
      </w:r>
    </w:p>
    <w:p w14:paraId="697A58CE" w14:textId="73230400" w:rsidR="00683CA8" w:rsidRPr="00683CA8" w:rsidRDefault="00D74945" w:rsidP="00683CA8">
      <w:pPr>
        <w:pStyle w:val="ListParagraph"/>
        <w:numPr>
          <w:ilvl w:val="0"/>
          <w:numId w:val="3"/>
        </w:numPr>
        <w:tabs>
          <w:tab w:val="left" w:pos="284"/>
        </w:tabs>
        <w:spacing w:after="120" w:line="240" w:lineRule="auto"/>
        <w:ind w:left="284" w:right="-23" w:hanging="426"/>
        <w:jc w:val="both"/>
        <w:rPr>
          <w:b/>
          <w:noProof/>
          <w:lang w:val="en-US"/>
        </w:rPr>
      </w:pPr>
      <w:r w:rsidRPr="00683CA8">
        <w:rPr>
          <w:b/>
          <w:lang w:val="en-US"/>
        </w:rPr>
        <w:t>Bompoti N.</w:t>
      </w:r>
      <w:r w:rsidRPr="00683CA8">
        <w:rPr>
          <w:lang w:val="en-US"/>
        </w:rPr>
        <w:t xml:space="preserve">, Chrysochoou M. and </w:t>
      </w:r>
      <w:proofErr w:type="spellStart"/>
      <w:r w:rsidRPr="00683CA8">
        <w:rPr>
          <w:lang w:val="en-US"/>
        </w:rPr>
        <w:t>Machesky</w:t>
      </w:r>
      <w:proofErr w:type="spellEnd"/>
      <w:r w:rsidRPr="00683CA8">
        <w:rPr>
          <w:lang w:val="en-US"/>
        </w:rPr>
        <w:t xml:space="preserve"> M., 2015. Surface complexation modelling of chromate adsorption on </w:t>
      </w:r>
      <w:proofErr w:type="spellStart"/>
      <w:r w:rsidRPr="00683CA8">
        <w:rPr>
          <w:lang w:val="en-US"/>
        </w:rPr>
        <w:t>ferrihydrite</w:t>
      </w:r>
      <w:proofErr w:type="spellEnd"/>
      <w:r w:rsidRPr="00683CA8">
        <w:rPr>
          <w:lang w:val="en-US"/>
        </w:rPr>
        <w:t xml:space="preserve">. </w:t>
      </w:r>
      <w:r w:rsidRPr="00683CA8">
        <w:rPr>
          <w:i/>
          <w:lang w:val="en-US"/>
        </w:rPr>
        <w:t>New England Graduate Student Water Symposium</w:t>
      </w:r>
      <w:r w:rsidRPr="00683CA8">
        <w:rPr>
          <w:lang w:val="en-US"/>
        </w:rPr>
        <w:t xml:space="preserve">, University of Massachusetts, September </w:t>
      </w:r>
      <w:r w:rsidR="00683CA8">
        <w:rPr>
          <w:lang w:val="en-US"/>
        </w:rPr>
        <w:t>5-9</w:t>
      </w:r>
      <w:r w:rsidRPr="00683CA8">
        <w:rPr>
          <w:lang w:val="en-US"/>
        </w:rPr>
        <w:t>. (oral presentation)</w:t>
      </w:r>
    </w:p>
    <w:p w14:paraId="2FFFF9BA" w14:textId="0F35CAD5" w:rsidR="00FE5A61" w:rsidRPr="00683CA8" w:rsidRDefault="00D74945" w:rsidP="00683CA8">
      <w:pPr>
        <w:pStyle w:val="ListParagraph"/>
        <w:numPr>
          <w:ilvl w:val="0"/>
          <w:numId w:val="3"/>
        </w:numPr>
        <w:tabs>
          <w:tab w:val="left" w:pos="284"/>
        </w:tabs>
        <w:spacing w:after="120" w:line="240" w:lineRule="auto"/>
        <w:ind w:left="284" w:right="-23" w:hanging="426"/>
        <w:jc w:val="both"/>
        <w:rPr>
          <w:b/>
          <w:noProof/>
          <w:lang w:val="en-US"/>
        </w:rPr>
      </w:pPr>
      <w:r w:rsidRPr="00683CA8">
        <w:rPr>
          <w:lang w:val="en-US"/>
        </w:rPr>
        <w:t xml:space="preserve">Chrysochoou M., </w:t>
      </w:r>
      <w:r w:rsidRPr="00683CA8">
        <w:rPr>
          <w:b/>
          <w:lang w:val="en-US"/>
        </w:rPr>
        <w:t>Bompoti N.,</w:t>
      </w:r>
      <w:r w:rsidRPr="00683CA8">
        <w:rPr>
          <w:lang w:val="en-US"/>
        </w:rPr>
        <w:t xml:space="preserve"> </w:t>
      </w:r>
      <w:proofErr w:type="spellStart"/>
      <w:r w:rsidRPr="00683CA8">
        <w:rPr>
          <w:lang w:val="en-US"/>
        </w:rPr>
        <w:t>Theologou</w:t>
      </w:r>
      <w:proofErr w:type="spellEnd"/>
      <w:r w:rsidRPr="00683CA8">
        <w:rPr>
          <w:lang w:val="en-US"/>
        </w:rPr>
        <w:t xml:space="preserve"> E.</w:t>
      </w:r>
      <w:r w:rsidR="00683CA8" w:rsidRPr="00683CA8">
        <w:rPr>
          <w:lang w:val="en-US"/>
        </w:rPr>
        <w:t xml:space="preserve"> and</w:t>
      </w:r>
      <w:r w:rsidRPr="00683CA8">
        <w:rPr>
          <w:lang w:val="en-US"/>
        </w:rPr>
        <w:t xml:space="preserve"> </w:t>
      </w:r>
      <w:proofErr w:type="spellStart"/>
      <w:r w:rsidRPr="00683CA8">
        <w:rPr>
          <w:lang w:val="en-US"/>
        </w:rPr>
        <w:t>Dermatas</w:t>
      </w:r>
      <w:proofErr w:type="spellEnd"/>
      <w:r w:rsidRPr="00683CA8">
        <w:rPr>
          <w:lang w:val="en-US"/>
        </w:rPr>
        <w:t xml:space="preserve"> D., 2014. Identification of Cr and Ni origin in Greek soils via R-mode factor analysis, </w:t>
      </w:r>
      <w:r w:rsidRPr="00683CA8">
        <w:rPr>
          <w:i/>
          <w:lang w:val="en-US"/>
        </w:rPr>
        <w:t>12th International Conference</w:t>
      </w:r>
      <w:r w:rsidRPr="00683CA8">
        <w:rPr>
          <w:lang w:val="en-US"/>
        </w:rPr>
        <w:t xml:space="preserve">: </w:t>
      </w:r>
      <w:r w:rsidRPr="00683CA8">
        <w:rPr>
          <w:i/>
          <w:lang w:val="en-US"/>
        </w:rPr>
        <w:t>Protection &amp; Restoration of the Environment - PRE12</w:t>
      </w:r>
      <w:r w:rsidR="007D416D">
        <w:rPr>
          <w:lang w:val="en-US"/>
        </w:rPr>
        <w:t xml:space="preserve">, </w:t>
      </w:r>
      <w:proofErr w:type="spellStart"/>
      <w:r w:rsidR="007D416D">
        <w:rPr>
          <w:lang w:val="en-US"/>
        </w:rPr>
        <w:t>Skiathos</w:t>
      </w:r>
      <w:proofErr w:type="spellEnd"/>
      <w:r w:rsidR="007D416D">
        <w:rPr>
          <w:lang w:val="en-US"/>
        </w:rPr>
        <w:t xml:space="preserve"> Island, June 29-</w:t>
      </w:r>
      <w:r w:rsidRPr="00683CA8">
        <w:rPr>
          <w:lang w:val="en-US"/>
        </w:rPr>
        <w:t>July</w:t>
      </w:r>
      <w:r w:rsidR="00683CA8">
        <w:rPr>
          <w:lang w:val="en-US"/>
        </w:rPr>
        <w:t xml:space="preserve"> 4</w:t>
      </w:r>
      <w:r w:rsidRPr="00683CA8">
        <w:rPr>
          <w:lang w:val="en-US"/>
        </w:rPr>
        <w:t>. (oral presentation)</w:t>
      </w:r>
    </w:p>
    <w:p w14:paraId="49CDD01F" w14:textId="51387F55" w:rsidR="00683CA8" w:rsidRPr="00683CA8" w:rsidRDefault="00683CA8" w:rsidP="00683CA8">
      <w:pPr>
        <w:pStyle w:val="ListParagraph"/>
        <w:numPr>
          <w:ilvl w:val="0"/>
          <w:numId w:val="3"/>
        </w:numPr>
        <w:tabs>
          <w:tab w:val="left" w:pos="284"/>
          <w:tab w:val="left" w:pos="1560"/>
        </w:tabs>
        <w:spacing w:after="120" w:line="240" w:lineRule="auto"/>
        <w:ind w:left="284" w:right="-23" w:hanging="426"/>
        <w:jc w:val="both"/>
        <w:rPr>
          <w:b/>
          <w:noProof/>
          <w:lang w:val="en-US"/>
        </w:rPr>
      </w:pPr>
      <w:proofErr w:type="spellStart"/>
      <w:r w:rsidRPr="00683CA8">
        <w:rPr>
          <w:lang w:val="en-US"/>
        </w:rPr>
        <w:t>Bountas</w:t>
      </w:r>
      <w:proofErr w:type="spellEnd"/>
      <w:r w:rsidRPr="00683CA8">
        <w:rPr>
          <w:lang w:val="en-US"/>
        </w:rPr>
        <w:t xml:space="preserve"> N., </w:t>
      </w:r>
      <w:r w:rsidR="00FE5A61" w:rsidRPr="00683CA8">
        <w:rPr>
          <w:b/>
          <w:noProof/>
          <w:lang w:val="en-US"/>
        </w:rPr>
        <w:t>Bompoti N.,</w:t>
      </w:r>
      <w:r w:rsidRPr="00683CA8">
        <w:rPr>
          <w:b/>
          <w:noProof/>
          <w:lang w:val="en-US"/>
        </w:rPr>
        <w:t xml:space="preserve"> </w:t>
      </w:r>
      <w:r w:rsidRPr="00683CA8">
        <w:rPr>
          <w:noProof/>
          <w:lang w:val="en-US"/>
        </w:rPr>
        <w:t>Feloni E., Zeikos L., Markonis Y., Tegos A., Mamassis N. and Koutsoyiannis D., 2013.</w:t>
      </w:r>
      <w:r w:rsidR="00FE5A61" w:rsidRPr="00683CA8">
        <w:rPr>
          <w:noProof/>
          <w:lang w:val="en-US"/>
        </w:rPr>
        <w:t xml:space="preserve"> Temperature variability over Greece: Links between space and tim</w:t>
      </w:r>
      <w:r w:rsidRPr="00683CA8">
        <w:rPr>
          <w:noProof/>
          <w:lang w:val="en-US"/>
        </w:rPr>
        <w:t xml:space="preserve">e, </w:t>
      </w:r>
      <w:r w:rsidRPr="00683CA8">
        <w:rPr>
          <w:i/>
          <w:noProof/>
          <w:lang w:val="en-US"/>
        </w:rPr>
        <w:t>5th EGU Leonardo Conference, Facets of Uncertainty, STAHY‘13</w:t>
      </w:r>
      <w:r>
        <w:rPr>
          <w:noProof/>
          <w:lang w:val="en-US"/>
        </w:rPr>
        <w:t>, Kos Island, Greece,</w:t>
      </w:r>
      <w:r w:rsidRPr="00683CA8">
        <w:rPr>
          <w:lang w:val="en-US"/>
        </w:rPr>
        <w:t xml:space="preserve"> </w:t>
      </w:r>
      <w:r w:rsidRPr="00683CA8">
        <w:rPr>
          <w:noProof/>
          <w:lang w:val="en-US"/>
        </w:rPr>
        <w:t>October</w:t>
      </w:r>
      <w:r>
        <w:rPr>
          <w:noProof/>
          <w:lang w:val="en-US"/>
        </w:rPr>
        <w:t xml:space="preserve"> 17-19. (poster)</w:t>
      </w:r>
    </w:p>
    <w:p w14:paraId="7FD806E4" w14:textId="42AC2848" w:rsidR="00093EF8" w:rsidRPr="00093EF8" w:rsidRDefault="00FE5A61" w:rsidP="00093EF8">
      <w:pPr>
        <w:pStyle w:val="ListParagraph"/>
        <w:numPr>
          <w:ilvl w:val="0"/>
          <w:numId w:val="3"/>
        </w:numPr>
        <w:tabs>
          <w:tab w:val="left" w:pos="284"/>
          <w:tab w:val="left" w:pos="1560"/>
        </w:tabs>
        <w:spacing w:line="240" w:lineRule="auto"/>
        <w:ind w:left="284" w:right="-23" w:hanging="426"/>
        <w:jc w:val="both"/>
        <w:rPr>
          <w:b/>
          <w:noProof/>
          <w:lang w:val="en-US"/>
        </w:rPr>
      </w:pPr>
      <w:r w:rsidRPr="00093EF8">
        <w:rPr>
          <w:noProof/>
          <w:lang w:val="en-US"/>
        </w:rPr>
        <w:t>Houdalaki E.</w:t>
      </w:r>
      <w:r w:rsidR="00683CA8" w:rsidRPr="00093EF8">
        <w:rPr>
          <w:noProof/>
          <w:lang w:val="en-US"/>
        </w:rPr>
        <w:t xml:space="preserve">, </w:t>
      </w:r>
      <w:r w:rsidRPr="00093EF8">
        <w:rPr>
          <w:noProof/>
          <w:lang w:val="en-US"/>
        </w:rPr>
        <w:t>Basta</w:t>
      </w:r>
      <w:r w:rsidR="00683CA8" w:rsidRPr="00093EF8">
        <w:rPr>
          <w:noProof/>
          <w:lang w:val="en-US"/>
        </w:rPr>
        <w:t xml:space="preserve"> M.</w:t>
      </w:r>
      <w:r w:rsidRPr="00093EF8">
        <w:rPr>
          <w:noProof/>
          <w:lang w:val="en-US"/>
        </w:rPr>
        <w:t xml:space="preserve">, </w:t>
      </w:r>
      <w:r w:rsidRPr="00093EF8">
        <w:rPr>
          <w:b/>
          <w:noProof/>
          <w:lang w:val="en-US"/>
        </w:rPr>
        <w:t>Bompoti</w:t>
      </w:r>
      <w:r w:rsidR="00683CA8" w:rsidRPr="00093EF8">
        <w:rPr>
          <w:b/>
          <w:noProof/>
          <w:lang w:val="en-US"/>
        </w:rPr>
        <w:t xml:space="preserve"> N.</w:t>
      </w:r>
      <w:r w:rsidR="00683CA8" w:rsidRPr="00093EF8">
        <w:rPr>
          <w:noProof/>
          <w:lang w:val="en-US"/>
        </w:rPr>
        <w:t xml:space="preserve">, </w:t>
      </w:r>
      <w:r w:rsidRPr="00093EF8">
        <w:rPr>
          <w:noProof/>
          <w:lang w:val="en-US"/>
        </w:rPr>
        <w:t>Bountas</w:t>
      </w:r>
      <w:r w:rsidR="00683CA8" w:rsidRPr="00093EF8">
        <w:rPr>
          <w:noProof/>
          <w:lang w:val="en-US"/>
        </w:rPr>
        <w:t xml:space="preserve"> N.</w:t>
      </w:r>
      <w:r w:rsidRPr="00093EF8">
        <w:rPr>
          <w:noProof/>
          <w:lang w:val="en-US"/>
        </w:rPr>
        <w:t>, Dodoula</w:t>
      </w:r>
      <w:r w:rsidR="00683CA8" w:rsidRPr="00093EF8">
        <w:rPr>
          <w:noProof/>
          <w:lang w:val="en-US"/>
        </w:rPr>
        <w:t xml:space="preserve"> E.</w:t>
      </w:r>
      <w:r w:rsidRPr="00093EF8">
        <w:rPr>
          <w:noProof/>
          <w:lang w:val="en-US"/>
        </w:rPr>
        <w:t>, Iliopoulou</w:t>
      </w:r>
      <w:r w:rsidR="00683CA8" w:rsidRPr="00093EF8">
        <w:rPr>
          <w:noProof/>
          <w:lang w:val="en-US"/>
        </w:rPr>
        <w:t xml:space="preserve"> T.,</w:t>
      </w:r>
      <w:r w:rsidRPr="00093EF8">
        <w:rPr>
          <w:noProof/>
          <w:lang w:val="en-US"/>
        </w:rPr>
        <w:t xml:space="preserve"> Ioannidou</w:t>
      </w:r>
      <w:r w:rsidR="00683CA8" w:rsidRPr="00093EF8">
        <w:rPr>
          <w:noProof/>
          <w:lang w:val="en-US"/>
        </w:rPr>
        <w:t xml:space="preserve"> S.,</w:t>
      </w:r>
      <w:r w:rsidRPr="00093EF8">
        <w:rPr>
          <w:noProof/>
          <w:lang w:val="en-US"/>
        </w:rPr>
        <w:t xml:space="preserve"> Kassas</w:t>
      </w:r>
      <w:r w:rsidR="00683CA8" w:rsidRPr="00093EF8">
        <w:rPr>
          <w:noProof/>
          <w:lang w:val="en-US"/>
        </w:rPr>
        <w:t xml:space="preserve"> K., </w:t>
      </w:r>
      <w:r w:rsidRPr="00093EF8">
        <w:rPr>
          <w:noProof/>
          <w:lang w:val="en-US"/>
        </w:rPr>
        <w:t>Nerantzaki</w:t>
      </w:r>
      <w:r w:rsidR="00683CA8" w:rsidRPr="00093EF8">
        <w:rPr>
          <w:noProof/>
          <w:lang w:val="en-US"/>
        </w:rPr>
        <w:t xml:space="preserve"> S, </w:t>
      </w:r>
      <w:r w:rsidRPr="00093EF8">
        <w:rPr>
          <w:noProof/>
          <w:lang w:val="en-US"/>
        </w:rPr>
        <w:t>Papatriantafyllou</w:t>
      </w:r>
      <w:r w:rsidR="00683CA8" w:rsidRPr="00093EF8">
        <w:rPr>
          <w:noProof/>
          <w:lang w:val="en-US"/>
        </w:rPr>
        <w:t xml:space="preserve"> E.</w:t>
      </w:r>
      <w:r w:rsidRPr="00093EF8">
        <w:rPr>
          <w:noProof/>
          <w:lang w:val="en-US"/>
        </w:rPr>
        <w:t>, Tettas</w:t>
      </w:r>
      <w:r w:rsidR="00683CA8" w:rsidRPr="00093EF8">
        <w:rPr>
          <w:noProof/>
          <w:lang w:val="en-US"/>
        </w:rPr>
        <w:t xml:space="preserve"> K.</w:t>
      </w:r>
      <w:r w:rsidRPr="00093EF8">
        <w:rPr>
          <w:noProof/>
          <w:lang w:val="en-US"/>
        </w:rPr>
        <w:t>, Tsirantonaki</w:t>
      </w:r>
      <w:r w:rsidR="00683CA8" w:rsidRPr="00093EF8">
        <w:rPr>
          <w:noProof/>
          <w:lang w:val="en-US"/>
        </w:rPr>
        <w:t xml:space="preserve"> D.</w:t>
      </w:r>
      <w:r w:rsidRPr="00093EF8">
        <w:rPr>
          <w:noProof/>
          <w:lang w:val="en-US"/>
        </w:rPr>
        <w:t>, Papalexiou</w:t>
      </w:r>
      <w:r w:rsidR="00683CA8" w:rsidRPr="00093EF8">
        <w:rPr>
          <w:noProof/>
          <w:lang w:val="en-US"/>
        </w:rPr>
        <w:t xml:space="preserve"> S.M. and </w:t>
      </w:r>
      <w:r w:rsidRPr="00093EF8">
        <w:rPr>
          <w:noProof/>
          <w:lang w:val="en-US"/>
        </w:rPr>
        <w:t>Koutsoyiannis</w:t>
      </w:r>
      <w:r w:rsidR="00683CA8" w:rsidRPr="00093EF8">
        <w:rPr>
          <w:noProof/>
          <w:lang w:val="en-US"/>
        </w:rPr>
        <w:t xml:space="preserve"> D.</w:t>
      </w:r>
      <w:r w:rsidR="00683CA8" w:rsidRPr="00093EF8">
        <w:rPr>
          <w:color w:val="000000"/>
          <w:lang w:val="en-US"/>
        </w:rPr>
        <w:t xml:space="preserve">, 2012. </w:t>
      </w:r>
      <w:r w:rsidRPr="00093EF8">
        <w:rPr>
          <w:color w:val="000000"/>
          <w:lang w:val="en-US"/>
        </w:rPr>
        <w:t>On statistical b</w:t>
      </w:r>
      <w:r w:rsidR="00683CA8" w:rsidRPr="00093EF8">
        <w:rPr>
          <w:color w:val="000000"/>
          <w:lang w:val="en-US"/>
        </w:rPr>
        <w:t xml:space="preserve">iases and their common neglect. </w:t>
      </w:r>
      <w:r w:rsidRPr="00093EF8">
        <w:rPr>
          <w:i/>
          <w:color w:val="000000"/>
          <w:lang w:val="en-US"/>
        </w:rPr>
        <w:t>EGU</w:t>
      </w:r>
      <w:r w:rsidR="00683CA8" w:rsidRPr="00093EF8">
        <w:rPr>
          <w:i/>
          <w:color w:val="000000"/>
          <w:lang w:val="en-US"/>
        </w:rPr>
        <w:t xml:space="preserve"> General Assembly</w:t>
      </w:r>
      <w:r w:rsidRPr="00093EF8">
        <w:rPr>
          <w:color w:val="000000"/>
          <w:lang w:val="en-US"/>
        </w:rPr>
        <w:t>, Vienna, Austria, April</w:t>
      </w:r>
      <w:r w:rsidR="00683CA8" w:rsidRPr="00093EF8">
        <w:rPr>
          <w:color w:val="000000"/>
          <w:lang w:val="en-US"/>
        </w:rPr>
        <w:t xml:space="preserve"> 22-27</w:t>
      </w:r>
      <w:r w:rsidRPr="00093EF8">
        <w:rPr>
          <w:color w:val="000000"/>
          <w:lang w:val="en-US"/>
        </w:rPr>
        <w:t>. (poster)</w:t>
      </w:r>
    </w:p>
    <w:p w14:paraId="5845EC61" w14:textId="2D93FA7F" w:rsidR="00093EF8" w:rsidRPr="00093EF8" w:rsidRDefault="00093EF8" w:rsidP="00093EF8">
      <w:pPr>
        <w:spacing w:after="120" w:line="240" w:lineRule="auto"/>
        <w:ind w:right="-23"/>
        <w:rPr>
          <w:b/>
          <w:noProof/>
          <w:color w:val="1F3864" w:themeColor="accent5" w:themeShade="80"/>
          <w:lang w:val="en-US"/>
        </w:rPr>
      </w:pPr>
      <w:r w:rsidRPr="00FE199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D8A2F6A" wp14:editId="0949B7C0">
                <wp:simplePos x="0" y="0"/>
                <wp:positionH relativeFrom="margin">
                  <wp:align>center</wp:align>
                </wp:positionH>
                <wp:positionV relativeFrom="paragraph">
                  <wp:posOffset>3492</wp:posOffset>
                </wp:positionV>
                <wp:extent cx="5940000" cy="0"/>
                <wp:effectExtent l="0" t="0" r="2286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F4477E" id="Straight Connector 8" o:spid="_x0000_s1026" style="position:absolute;z-index:251724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25pt" to="467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" strokecolor="#1f3763 [1608]" strokeweight="1.5pt">
                <v:stroke joinstyle="miter"/>
                <w10:wrap anchorx="margin"/>
              </v:line>
            </w:pict>
          </mc:Fallback>
        </mc:AlternateContent>
      </w:r>
      <w:r>
        <w:rPr>
          <w:b/>
          <w:noProof/>
          <w:color w:val="1F3864" w:themeColor="accent5" w:themeShade="80"/>
          <w:lang w:val="en-US"/>
        </w:rPr>
        <w:t>PROFESSIONAL MEMBERSHIPS</w:t>
      </w:r>
    </w:p>
    <w:p w14:paraId="3A83EC73" w14:textId="77777777" w:rsidR="00093EF8" w:rsidRPr="0072003B" w:rsidRDefault="00093EF8" w:rsidP="00093EF8">
      <w:pPr>
        <w:spacing w:after="0" w:line="240" w:lineRule="auto"/>
        <w:rPr>
          <w:lang w:val="en-US"/>
        </w:rPr>
      </w:pPr>
      <w:r w:rsidRPr="0072003B">
        <w:rPr>
          <w:lang w:val="en-US"/>
        </w:rPr>
        <w:t>American Chemical Society (ACS)</w:t>
      </w:r>
    </w:p>
    <w:p w14:paraId="58B2788A" w14:textId="77777777" w:rsidR="00093EF8" w:rsidRDefault="00093EF8" w:rsidP="00093EF8">
      <w:pPr>
        <w:spacing w:after="0" w:line="240" w:lineRule="auto"/>
        <w:rPr>
          <w:lang w:val="en-US"/>
        </w:rPr>
      </w:pPr>
      <w:r>
        <w:rPr>
          <w:lang w:val="en-US"/>
        </w:rPr>
        <w:t>European Association of Geochemistry (EAG)</w:t>
      </w:r>
    </w:p>
    <w:p w14:paraId="51C73D7E" w14:textId="2FD62368" w:rsidR="00093EF8" w:rsidRDefault="00093EF8" w:rsidP="000B63DC">
      <w:pPr>
        <w:spacing w:line="240" w:lineRule="auto"/>
        <w:rPr>
          <w:lang w:val="en-US"/>
        </w:rPr>
      </w:pPr>
      <w:r w:rsidRPr="000E26CA">
        <w:rPr>
          <w:lang w:val="en-US"/>
        </w:rPr>
        <w:t>Soil Science Society of America</w:t>
      </w:r>
      <w:r>
        <w:rPr>
          <w:lang w:val="en-US"/>
        </w:rPr>
        <w:t xml:space="preserve"> (SSSA)</w:t>
      </w:r>
    </w:p>
    <w:p w14:paraId="40BF377E" w14:textId="7ABBD821" w:rsidR="006A6D73" w:rsidRDefault="006A6D73" w:rsidP="006A6D73">
      <w:pPr>
        <w:spacing w:after="120" w:line="240" w:lineRule="auto"/>
        <w:ind w:right="-23"/>
        <w:rPr>
          <w:b/>
          <w:noProof/>
          <w:color w:val="1F3864" w:themeColor="accent5" w:themeShade="80"/>
          <w:lang w:val="en-US"/>
        </w:rPr>
      </w:pPr>
      <w:r w:rsidRPr="00FE199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2C0C00F" wp14:editId="3794A66A">
                <wp:simplePos x="0" y="0"/>
                <wp:positionH relativeFrom="margin">
                  <wp:align>center</wp:align>
                </wp:positionH>
                <wp:positionV relativeFrom="paragraph">
                  <wp:posOffset>3492</wp:posOffset>
                </wp:positionV>
                <wp:extent cx="5940000" cy="0"/>
                <wp:effectExtent l="0" t="0" r="2286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504174" id="Straight Connector 20" o:spid="_x0000_s1026" style="position:absolute;z-index:251737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25pt" to="467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" strokecolor="#1f3763 [1608]" strokeweight="1.5pt">
                <v:stroke joinstyle="miter"/>
                <w10:wrap anchorx="margin"/>
              </v:line>
            </w:pict>
          </mc:Fallback>
        </mc:AlternateContent>
      </w:r>
      <w:r w:rsidRPr="00A825D2">
        <w:rPr>
          <w:b/>
          <w:noProof/>
          <w:color w:val="1F3864" w:themeColor="accent5" w:themeShade="80"/>
          <w:lang w:val="en-US"/>
        </w:rPr>
        <w:t>LICENSURE</w:t>
      </w:r>
      <w:r w:rsidR="00A825D2" w:rsidRPr="00A825D2">
        <w:rPr>
          <w:b/>
          <w:noProof/>
          <w:color w:val="1F3864" w:themeColor="accent5" w:themeShade="80"/>
          <w:lang w:val="en-US"/>
        </w:rPr>
        <w:t xml:space="preserve"> </w:t>
      </w:r>
      <w:r>
        <w:rPr>
          <w:b/>
          <w:noProof/>
          <w:color w:val="1F3864" w:themeColor="accent5" w:themeShade="80"/>
          <w:lang w:val="en-US"/>
        </w:rPr>
        <w:t>AND CERTIFICATIONS</w:t>
      </w:r>
    </w:p>
    <w:p w14:paraId="59AF4FFB" w14:textId="4F46CB99" w:rsidR="00345971" w:rsidRPr="00345971" w:rsidRDefault="00345971" w:rsidP="00345971">
      <w:pPr>
        <w:spacing w:after="0" w:line="240" w:lineRule="auto"/>
        <w:jc w:val="both"/>
        <w:rPr>
          <w:lang w:val="en-US"/>
        </w:rPr>
      </w:pPr>
      <w:r w:rsidRPr="005D7B90">
        <w:rPr>
          <w:b/>
          <w:lang w:val="en-US"/>
        </w:rPr>
        <w:t>Credential of Readiness (</w:t>
      </w:r>
      <w:proofErr w:type="spellStart"/>
      <w:r w:rsidRPr="005D7B90">
        <w:rPr>
          <w:b/>
          <w:lang w:val="en-US"/>
        </w:rPr>
        <w:t>CORe</w:t>
      </w:r>
      <w:proofErr w:type="spellEnd"/>
      <w:r w:rsidRPr="005D7B90">
        <w:rPr>
          <w:b/>
          <w:lang w:val="en-US"/>
        </w:rPr>
        <w:t>), Harvard Business School Online</w:t>
      </w:r>
      <w:r>
        <w:rPr>
          <w:lang w:val="en-US"/>
        </w:rPr>
        <w:t>, Cohort November 2018</w:t>
      </w:r>
    </w:p>
    <w:p w14:paraId="68965D38" w14:textId="62AC2E2A" w:rsidR="00DA76F4" w:rsidRDefault="00DA76F4" w:rsidP="00DA76F4">
      <w:pPr>
        <w:spacing w:after="0" w:line="240" w:lineRule="auto"/>
        <w:jc w:val="both"/>
        <w:rPr>
          <w:lang w:val="en-US"/>
        </w:rPr>
      </w:pPr>
      <w:r w:rsidRPr="005D7B90">
        <w:rPr>
          <w:b/>
          <w:lang w:val="en-US"/>
        </w:rPr>
        <w:t>Engineer-In-Training</w:t>
      </w:r>
      <w:r>
        <w:rPr>
          <w:lang w:val="en-US"/>
        </w:rPr>
        <w:t xml:space="preserve">, Environmental Engineering, State of Connecticut License </w:t>
      </w:r>
      <w:r w:rsidRPr="00DA76F4">
        <w:rPr>
          <w:lang w:val="en-US"/>
        </w:rPr>
        <w:t xml:space="preserve"># EIT.0012309 </w:t>
      </w:r>
    </w:p>
    <w:p w14:paraId="003A7C3B" w14:textId="79D5B972" w:rsidR="00A825D2" w:rsidRPr="00D713E6" w:rsidRDefault="00A825D2" w:rsidP="00A825D2">
      <w:pPr>
        <w:spacing w:line="240" w:lineRule="auto"/>
        <w:jc w:val="both"/>
        <w:rPr>
          <w:lang w:val="en-US"/>
        </w:rPr>
      </w:pPr>
      <w:r>
        <w:rPr>
          <w:lang w:val="en-US"/>
        </w:rPr>
        <w:t>ACS Reviewer Lab Certificate</w:t>
      </w:r>
    </w:p>
    <w:p w14:paraId="436BCEE7" w14:textId="145B3B61" w:rsidR="000B63DC" w:rsidRDefault="000B63DC" w:rsidP="000B63DC">
      <w:pPr>
        <w:spacing w:after="120" w:line="240" w:lineRule="auto"/>
        <w:ind w:right="-23"/>
        <w:rPr>
          <w:b/>
          <w:noProof/>
          <w:color w:val="1F3864" w:themeColor="accent5" w:themeShade="80"/>
          <w:lang w:val="en-US"/>
        </w:rPr>
      </w:pPr>
      <w:r w:rsidRPr="00FE199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E852BE4" wp14:editId="15F1ACA9">
                <wp:simplePos x="0" y="0"/>
                <wp:positionH relativeFrom="margin">
                  <wp:align>center</wp:align>
                </wp:positionH>
                <wp:positionV relativeFrom="paragraph">
                  <wp:posOffset>3492</wp:posOffset>
                </wp:positionV>
                <wp:extent cx="5940000" cy="0"/>
                <wp:effectExtent l="0" t="0" r="2286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0D3AB6" id="Straight Connector 13" o:spid="_x0000_s1026" style="position:absolute;z-index:251728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25pt" to="467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" strokecolor="#1f3763 [1608]" strokeweight="1.5pt">
                <v:stroke joinstyle="miter"/>
                <w10:wrap anchorx="margin"/>
              </v:line>
            </w:pict>
          </mc:Fallback>
        </mc:AlternateContent>
      </w:r>
      <w:r>
        <w:rPr>
          <w:b/>
          <w:noProof/>
          <w:color w:val="1F3864" w:themeColor="accent5" w:themeShade="80"/>
          <w:lang w:val="en-US"/>
        </w:rPr>
        <w:t>OTHER PROFESSIONAL ACTIVITIES</w:t>
      </w:r>
    </w:p>
    <w:p w14:paraId="5A3F3BFD" w14:textId="77777777" w:rsidR="000B63DC" w:rsidRDefault="000B63DC" w:rsidP="000B63DC">
      <w:pPr>
        <w:spacing w:line="240" w:lineRule="auto"/>
        <w:jc w:val="both"/>
        <w:rPr>
          <w:lang w:val="en-US"/>
        </w:rPr>
      </w:pPr>
      <w:r>
        <w:rPr>
          <w:lang w:val="en-US"/>
        </w:rPr>
        <w:t xml:space="preserve">Peer-review journal reviewer for: Environmental Science: Nano, </w:t>
      </w:r>
      <w:r w:rsidRPr="00333216">
        <w:rPr>
          <w:lang w:val="en-US"/>
        </w:rPr>
        <w:t>Bulletin of Environmental Contamination and Toxicology</w:t>
      </w:r>
      <w:r>
        <w:rPr>
          <w:lang w:val="en-US"/>
        </w:rPr>
        <w:t>,</w:t>
      </w:r>
      <w:r w:rsidRPr="00333216">
        <w:rPr>
          <w:lang w:val="en-US"/>
        </w:rPr>
        <w:t xml:space="preserve"> </w:t>
      </w:r>
      <w:r>
        <w:rPr>
          <w:lang w:val="en-US"/>
        </w:rPr>
        <w:t>C</w:t>
      </w:r>
      <w:r w:rsidRPr="00333216">
        <w:rPr>
          <w:lang w:val="en-US"/>
        </w:rPr>
        <w:t>ritical Reviews in Environmental Science and Technology</w:t>
      </w:r>
    </w:p>
    <w:p w14:paraId="1BF4AB45" w14:textId="1A30B2AB" w:rsidR="000B63DC" w:rsidRPr="0072003B" w:rsidRDefault="000B63DC" w:rsidP="000B63DC">
      <w:pPr>
        <w:spacing w:line="240" w:lineRule="auto"/>
        <w:jc w:val="both"/>
        <w:rPr>
          <w:lang w:val="en-US"/>
        </w:rPr>
      </w:pPr>
      <w:r>
        <w:rPr>
          <w:lang w:val="en-US"/>
        </w:rPr>
        <w:t>UConn</w:t>
      </w:r>
      <w:r w:rsidRPr="009A2A04">
        <w:rPr>
          <w:lang w:val="en-US"/>
        </w:rPr>
        <w:t xml:space="preserve"> representative for North East Graduate Student Water Symposium (NEGSWS), University of Mass</w:t>
      </w:r>
      <w:r w:rsidR="005B1FBC">
        <w:rPr>
          <w:lang w:val="en-US"/>
        </w:rPr>
        <w:t>achusetts, Amherst, September 8</w:t>
      </w:r>
      <w:r w:rsidRPr="009A2A04">
        <w:rPr>
          <w:lang w:val="en-US"/>
        </w:rPr>
        <w:t>-10, 2017</w:t>
      </w:r>
    </w:p>
    <w:p w14:paraId="0A30020B" w14:textId="049DFC1A" w:rsidR="000B63DC" w:rsidRPr="00093EF8" w:rsidRDefault="000B63DC" w:rsidP="000B63DC">
      <w:pPr>
        <w:spacing w:after="120" w:line="240" w:lineRule="auto"/>
        <w:ind w:right="-23"/>
        <w:rPr>
          <w:b/>
          <w:noProof/>
          <w:color w:val="1F3864" w:themeColor="accent5" w:themeShade="80"/>
          <w:lang w:val="en-US"/>
        </w:rPr>
      </w:pPr>
      <w:r w:rsidRPr="00FE199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ECB077B" wp14:editId="7DEAEF51">
                <wp:simplePos x="0" y="0"/>
                <wp:positionH relativeFrom="margin">
                  <wp:align>center</wp:align>
                </wp:positionH>
                <wp:positionV relativeFrom="paragraph">
                  <wp:posOffset>3492</wp:posOffset>
                </wp:positionV>
                <wp:extent cx="5940000" cy="0"/>
                <wp:effectExtent l="0" t="0" r="2286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B76C13" id="Straight Connector 12" o:spid="_x0000_s1026" style="position:absolute;z-index:251726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25pt" to="467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" strokecolor="#1f3763 [1608]" strokeweight="1.5pt">
                <v:stroke joinstyle="miter"/>
                <w10:wrap anchorx="margin"/>
              </v:line>
            </w:pict>
          </mc:Fallback>
        </mc:AlternateContent>
      </w:r>
      <w:r>
        <w:rPr>
          <w:b/>
          <w:noProof/>
          <w:color w:val="1F3864" w:themeColor="accent5" w:themeShade="80"/>
          <w:lang w:val="en-US"/>
        </w:rPr>
        <w:t>EXPERTISE</w:t>
      </w:r>
    </w:p>
    <w:p w14:paraId="64C13F15" w14:textId="2A0A0F11" w:rsidR="000B63DC" w:rsidRPr="0072003B" w:rsidRDefault="000B63DC" w:rsidP="000B63DC">
      <w:pPr>
        <w:spacing w:after="0" w:line="240" w:lineRule="auto"/>
        <w:jc w:val="both"/>
        <w:rPr>
          <w:lang w:val="en-US"/>
        </w:rPr>
      </w:pPr>
      <w:r w:rsidRPr="0072003B">
        <w:rPr>
          <w:b/>
          <w:lang w:val="en-US"/>
        </w:rPr>
        <w:t>Laboratory skills:</w:t>
      </w:r>
      <w:r w:rsidRPr="0072003B">
        <w:rPr>
          <w:lang w:val="en-US"/>
        </w:rPr>
        <w:t xml:space="preserve"> X-Ray Fluorescence (XRF), X-Ray Diffraction (XRD), Scanning and Transmission </w:t>
      </w:r>
      <w:r w:rsidR="007B70A1">
        <w:rPr>
          <w:lang w:val="en-US"/>
        </w:rPr>
        <w:t>E</w:t>
      </w:r>
      <w:r w:rsidRPr="0072003B">
        <w:rPr>
          <w:lang w:val="en-US"/>
        </w:rPr>
        <w:t xml:space="preserve">lectron </w:t>
      </w:r>
      <w:r w:rsidR="007B70A1">
        <w:rPr>
          <w:lang w:val="en-US"/>
        </w:rPr>
        <w:t>M</w:t>
      </w:r>
      <w:r w:rsidRPr="0072003B">
        <w:rPr>
          <w:lang w:val="en-US"/>
        </w:rPr>
        <w:t xml:space="preserve">icroscopy (SEM, TEM), Atomic Absorption Spectroscopy (AAS), BET </w:t>
      </w:r>
      <w:r w:rsidRPr="0072003B">
        <w:rPr>
          <w:lang w:val="en-US"/>
        </w:rPr>
        <w:lastRenderedPageBreak/>
        <w:t xml:space="preserve">surface area analysis, Fourier Transform Infrared Spectroscopy (FTIR), Micro-XRF, -XRD and -XANES, spectrophotometry, wet chemistry skills. </w:t>
      </w:r>
    </w:p>
    <w:p w14:paraId="649DFCB1" w14:textId="77777777" w:rsidR="000B63DC" w:rsidRPr="0072003B" w:rsidRDefault="000B63DC" w:rsidP="000B63DC">
      <w:pPr>
        <w:spacing w:after="0" w:line="240" w:lineRule="auto"/>
        <w:rPr>
          <w:lang w:val="en-US"/>
        </w:rPr>
      </w:pPr>
      <w:r w:rsidRPr="0072003B">
        <w:rPr>
          <w:b/>
          <w:lang w:val="en-US"/>
        </w:rPr>
        <w:t>Programming languages:</w:t>
      </w:r>
      <w:r w:rsidRPr="0072003B">
        <w:rPr>
          <w:lang w:val="en-US"/>
        </w:rPr>
        <w:t xml:space="preserve"> R, Mathematica, </w:t>
      </w:r>
      <w:proofErr w:type="spellStart"/>
      <w:r w:rsidRPr="0072003B">
        <w:rPr>
          <w:lang w:val="en-US"/>
        </w:rPr>
        <w:t>Matlab</w:t>
      </w:r>
      <w:proofErr w:type="spellEnd"/>
    </w:p>
    <w:p w14:paraId="1BF3FA01" w14:textId="06C0B3C9" w:rsidR="000B63DC" w:rsidRDefault="000B63DC" w:rsidP="00786D7E">
      <w:pPr>
        <w:spacing w:line="240" w:lineRule="auto"/>
        <w:rPr>
          <w:lang w:val="en-US"/>
        </w:rPr>
      </w:pPr>
      <w:r w:rsidRPr="0072003B">
        <w:rPr>
          <w:b/>
          <w:lang w:val="en-US"/>
        </w:rPr>
        <w:t>Computer Applications:</w:t>
      </w:r>
      <w:r w:rsidRPr="0072003B">
        <w:rPr>
          <w:lang w:val="en-US"/>
        </w:rPr>
        <w:t xml:space="preserve"> SPSS statistics, </w:t>
      </w:r>
      <w:proofErr w:type="spellStart"/>
      <w:r w:rsidRPr="0072003B">
        <w:rPr>
          <w:lang w:val="en-US"/>
        </w:rPr>
        <w:t>Autocad</w:t>
      </w:r>
      <w:proofErr w:type="spellEnd"/>
      <w:r w:rsidRPr="0072003B">
        <w:rPr>
          <w:lang w:val="en-US"/>
        </w:rPr>
        <w:t>,</w:t>
      </w:r>
      <w:r>
        <w:rPr>
          <w:lang w:val="en-US"/>
        </w:rPr>
        <w:t xml:space="preserve"> </w:t>
      </w:r>
      <w:r w:rsidRPr="00141359">
        <w:rPr>
          <w:lang w:val="en-US"/>
        </w:rPr>
        <w:t>Bentley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MicroStation</w:t>
      </w:r>
      <w:proofErr w:type="spellEnd"/>
      <w:r>
        <w:rPr>
          <w:lang w:val="en-US"/>
        </w:rPr>
        <w:t xml:space="preserve"> &amp; </w:t>
      </w:r>
      <w:proofErr w:type="spellStart"/>
      <w:r>
        <w:rPr>
          <w:lang w:val="en-US"/>
        </w:rPr>
        <w:t>InRoads</w:t>
      </w:r>
      <w:proofErr w:type="spellEnd"/>
      <w:r>
        <w:rPr>
          <w:lang w:val="en-US"/>
        </w:rPr>
        <w:t>,</w:t>
      </w:r>
      <w:r w:rsidRPr="0072003B">
        <w:rPr>
          <w:lang w:val="en-US"/>
        </w:rPr>
        <w:t xml:space="preserve"> </w:t>
      </w:r>
      <w:proofErr w:type="spellStart"/>
      <w:r w:rsidR="00F25404">
        <w:rPr>
          <w:lang w:val="en-US"/>
        </w:rPr>
        <w:t>W</w:t>
      </w:r>
      <w:r w:rsidRPr="0072003B">
        <w:rPr>
          <w:lang w:val="en-US"/>
        </w:rPr>
        <w:t>aterGEMS</w:t>
      </w:r>
      <w:proofErr w:type="spellEnd"/>
    </w:p>
    <w:p w14:paraId="00AEA33E" w14:textId="66BB4BA3" w:rsidR="00AD0B2D" w:rsidRDefault="000B63DC" w:rsidP="000B63DC">
      <w:pPr>
        <w:spacing w:after="120" w:line="240" w:lineRule="auto"/>
        <w:ind w:right="-23"/>
        <w:rPr>
          <w:b/>
          <w:color w:val="1F3864" w:themeColor="accent5" w:themeShade="80"/>
          <w:lang w:val="en-US"/>
        </w:rPr>
      </w:pPr>
      <w:r w:rsidRPr="00FE199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D687F7C" wp14:editId="7CEF6AD8">
                <wp:simplePos x="0" y="0"/>
                <wp:positionH relativeFrom="margin">
                  <wp:align>center</wp:align>
                </wp:positionH>
                <wp:positionV relativeFrom="paragraph">
                  <wp:posOffset>3492</wp:posOffset>
                </wp:positionV>
                <wp:extent cx="5940000" cy="0"/>
                <wp:effectExtent l="0" t="0" r="2286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C3B478" id="Straight Connector 14" o:spid="_x0000_s1026" style="position:absolute;z-index:251730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25pt" to="467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" strokecolor="#1f3763 [1608]" strokeweight="1.5pt">
                <v:stroke joinstyle="miter"/>
                <w10:wrap anchorx="margin"/>
              </v:line>
            </w:pict>
          </mc:Fallback>
        </mc:AlternateContent>
      </w:r>
      <w:r>
        <w:rPr>
          <w:b/>
          <w:noProof/>
          <w:color w:val="1F3864" w:themeColor="accent5" w:themeShade="80"/>
          <w:lang w:val="en-US"/>
        </w:rPr>
        <w:t xml:space="preserve">COMMUNITY INVOLVEMENT </w:t>
      </w:r>
    </w:p>
    <w:p w14:paraId="04C8B623" w14:textId="39C446E8" w:rsidR="00B70574" w:rsidRDefault="000B63DC" w:rsidP="00F25404">
      <w:pPr>
        <w:spacing w:after="0" w:line="240" w:lineRule="auto"/>
        <w:jc w:val="both"/>
        <w:rPr>
          <w:lang w:val="en-US"/>
        </w:rPr>
      </w:pPr>
      <w:r w:rsidRPr="0072003B">
        <w:rPr>
          <w:lang w:val="en-US"/>
        </w:rPr>
        <w:t>Participated in workshops for encouraging girls and young women to pursue opportunities in science, mathematics, engineering and technology (STEM)</w:t>
      </w:r>
      <w:r>
        <w:rPr>
          <w:lang w:val="en-US"/>
        </w:rPr>
        <w:t>, K-12 Outreach</w:t>
      </w:r>
    </w:p>
    <w:sectPr w:rsidR="00B70574" w:rsidSect="00133A6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CC8DA5" w16cid:durableId="1EE9032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66DA"/>
    <w:multiLevelType w:val="hybridMultilevel"/>
    <w:tmpl w:val="83AE2604"/>
    <w:lvl w:ilvl="0" w:tplc="00925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13CD3"/>
    <w:multiLevelType w:val="hybridMultilevel"/>
    <w:tmpl w:val="D66A440A"/>
    <w:lvl w:ilvl="0" w:tplc="C4D83F42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ECB6630"/>
    <w:multiLevelType w:val="hybridMultilevel"/>
    <w:tmpl w:val="315604E4"/>
    <w:lvl w:ilvl="0" w:tplc="E586D000">
      <w:start w:val="1"/>
      <w:numFmt w:val="decimal"/>
      <w:lvlText w:val="%1."/>
      <w:lvlJc w:val="left"/>
      <w:pPr>
        <w:ind w:left="2062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 w15:restartNumberingAfterBreak="0">
    <w:nsid w:val="301B3777"/>
    <w:multiLevelType w:val="hybridMultilevel"/>
    <w:tmpl w:val="7BF86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43453"/>
    <w:multiLevelType w:val="hybridMultilevel"/>
    <w:tmpl w:val="BACA6CB4"/>
    <w:lvl w:ilvl="0" w:tplc="A90CDA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22222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06A0C"/>
    <w:multiLevelType w:val="hybridMultilevel"/>
    <w:tmpl w:val="A4641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F5F3A"/>
    <w:multiLevelType w:val="hybridMultilevel"/>
    <w:tmpl w:val="E8ACD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16E9E"/>
    <w:multiLevelType w:val="hybridMultilevel"/>
    <w:tmpl w:val="D3A03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90C8C"/>
    <w:multiLevelType w:val="hybridMultilevel"/>
    <w:tmpl w:val="D66A440A"/>
    <w:lvl w:ilvl="0" w:tplc="C4D83F42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2FC7BD6"/>
    <w:multiLevelType w:val="hybridMultilevel"/>
    <w:tmpl w:val="2878F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E4500"/>
    <w:multiLevelType w:val="hybridMultilevel"/>
    <w:tmpl w:val="A93A9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2NDQ3NjI0MTC1MDZQ0lEKTi0uzszPAykwrAUAuCFTFiwAAAA="/>
  </w:docVars>
  <w:rsids>
    <w:rsidRoot w:val="00C10636"/>
    <w:rsid w:val="000105CC"/>
    <w:rsid w:val="0001156D"/>
    <w:rsid w:val="00017A6D"/>
    <w:rsid w:val="00017E03"/>
    <w:rsid w:val="00050871"/>
    <w:rsid w:val="00055FC0"/>
    <w:rsid w:val="00056856"/>
    <w:rsid w:val="00061CE3"/>
    <w:rsid w:val="000654C1"/>
    <w:rsid w:val="00071400"/>
    <w:rsid w:val="00071918"/>
    <w:rsid w:val="0007470B"/>
    <w:rsid w:val="00093EF8"/>
    <w:rsid w:val="000A3EBE"/>
    <w:rsid w:val="000B63DC"/>
    <w:rsid w:val="000B66AA"/>
    <w:rsid w:val="000B7027"/>
    <w:rsid w:val="000E26CA"/>
    <w:rsid w:val="000F0A08"/>
    <w:rsid w:val="000F0D07"/>
    <w:rsid w:val="000F1989"/>
    <w:rsid w:val="000F26A1"/>
    <w:rsid w:val="000F2C8E"/>
    <w:rsid w:val="00100727"/>
    <w:rsid w:val="00102A88"/>
    <w:rsid w:val="00107B71"/>
    <w:rsid w:val="00120FE5"/>
    <w:rsid w:val="00131458"/>
    <w:rsid w:val="00133A64"/>
    <w:rsid w:val="0013546A"/>
    <w:rsid w:val="00136B2A"/>
    <w:rsid w:val="00140B21"/>
    <w:rsid w:val="00141359"/>
    <w:rsid w:val="00141C1D"/>
    <w:rsid w:val="00157725"/>
    <w:rsid w:val="001715FE"/>
    <w:rsid w:val="00185E8B"/>
    <w:rsid w:val="001870D3"/>
    <w:rsid w:val="001A3E5E"/>
    <w:rsid w:val="001A5553"/>
    <w:rsid w:val="001A7CA2"/>
    <w:rsid w:val="001B5780"/>
    <w:rsid w:val="001C1F36"/>
    <w:rsid w:val="001C7F3F"/>
    <w:rsid w:val="001D1B6C"/>
    <w:rsid w:val="001F37CA"/>
    <w:rsid w:val="001F3B2B"/>
    <w:rsid w:val="001F59CC"/>
    <w:rsid w:val="001F7B70"/>
    <w:rsid w:val="002010B4"/>
    <w:rsid w:val="00201B07"/>
    <w:rsid w:val="0020678A"/>
    <w:rsid w:val="00211765"/>
    <w:rsid w:val="00214102"/>
    <w:rsid w:val="00225228"/>
    <w:rsid w:val="002276DD"/>
    <w:rsid w:val="002313F3"/>
    <w:rsid w:val="00241E3A"/>
    <w:rsid w:val="002474B1"/>
    <w:rsid w:val="0025052E"/>
    <w:rsid w:val="00253259"/>
    <w:rsid w:val="00270F8B"/>
    <w:rsid w:val="00286641"/>
    <w:rsid w:val="00295C50"/>
    <w:rsid w:val="00296053"/>
    <w:rsid w:val="002A60AD"/>
    <w:rsid w:val="002A77E0"/>
    <w:rsid w:val="002C3294"/>
    <w:rsid w:val="002C6851"/>
    <w:rsid w:val="002F462E"/>
    <w:rsid w:val="00304EEC"/>
    <w:rsid w:val="003122EF"/>
    <w:rsid w:val="003205A8"/>
    <w:rsid w:val="00331C8B"/>
    <w:rsid w:val="00336E31"/>
    <w:rsid w:val="00345247"/>
    <w:rsid w:val="00345971"/>
    <w:rsid w:val="00351E4E"/>
    <w:rsid w:val="00370C62"/>
    <w:rsid w:val="0037198E"/>
    <w:rsid w:val="00382B89"/>
    <w:rsid w:val="0039307B"/>
    <w:rsid w:val="003A2E54"/>
    <w:rsid w:val="003A4B70"/>
    <w:rsid w:val="003B6EBE"/>
    <w:rsid w:val="003B716A"/>
    <w:rsid w:val="003C1D9B"/>
    <w:rsid w:val="003D2A59"/>
    <w:rsid w:val="003D445E"/>
    <w:rsid w:val="003D5970"/>
    <w:rsid w:val="003F2F67"/>
    <w:rsid w:val="004164B4"/>
    <w:rsid w:val="004279D8"/>
    <w:rsid w:val="00427D1E"/>
    <w:rsid w:val="00444EA6"/>
    <w:rsid w:val="00445416"/>
    <w:rsid w:val="0045022F"/>
    <w:rsid w:val="00451D26"/>
    <w:rsid w:val="00457B4A"/>
    <w:rsid w:val="004872C4"/>
    <w:rsid w:val="004914B1"/>
    <w:rsid w:val="004A0001"/>
    <w:rsid w:val="004C1ACB"/>
    <w:rsid w:val="004C3B09"/>
    <w:rsid w:val="004D03F9"/>
    <w:rsid w:val="004E0BA5"/>
    <w:rsid w:val="004E2A98"/>
    <w:rsid w:val="004E2D97"/>
    <w:rsid w:val="00526D14"/>
    <w:rsid w:val="00534026"/>
    <w:rsid w:val="00536A65"/>
    <w:rsid w:val="00551632"/>
    <w:rsid w:val="005613A3"/>
    <w:rsid w:val="005705DA"/>
    <w:rsid w:val="00573839"/>
    <w:rsid w:val="0057517A"/>
    <w:rsid w:val="00576231"/>
    <w:rsid w:val="005802E3"/>
    <w:rsid w:val="00581173"/>
    <w:rsid w:val="005A1A08"/>
    <w:rsid w:val="005A2358"/>
    <w:rsid w:val="005A7E3B"/>
    <w:rsid w:val="005B1FBC"/>
    <w:rsid w:val="005C133F"/>
    <w:rsid w:val="005C7E58"/>
    <w:rsid w:val="005D7B90"/>
    <w:rsid w:val="005E602A"/>
    <w:rsid w:val="005F50AD"/>
    <w:rsid w:val="005F64DB"/>
    <w:rsid w:val="00600A85"/>
    <w:rsid w:val="0060519D"/>
    <w:rsid w:val="00607157"/>
    <w:rsid w:val="00612652"/>
    <w:rsid w:val="006260A9"/>
    <w:rsid w:val="00630D08"/>
    <w:rsid w:val="00632D7A"/>
    <w:rsid w:val="00633B94"/>
    <w:rsid w:val="00640C29"/>
    <w:rsid w:val="0065019C"/>
    <w:rsid w:val="00676C71"/>
    <w:rsid w:val="00682DF8"/>
    <w:rsid w:val="00683CA8"/>
    <w:rsid w:val="006903E3"/>
    <w:rsid w:val="006943A6"/>
    <w:rsid w:val="0069511A"/>
    <w:rsid w:val="006A483A"/>
    <w:rsid w:val="006A6D73"/>
    <w:rsid w:val="006B2F8E"/>
    <w:rsid w:val="006D57D1"/>
    <w:rsid w:val="006E348B"/>
    <w:rsid w:val="006E627C"/>
    <w:rsid w:val="007006A6"/>
    <w:rsid w:val="007019AF"/>
    <w:rsid w:val="007034A8"/>
    <w:rsid w:val="00707291"/>
    <w:rsid w:val="0071357F"/>
    <w:rsid w:val="0072003B"/>
    <w:rsid w:val="00741C4F"/>
    <w:rsid w:val="007446F4"/>
    <w:rsid w:val="00750BD8"/>
    <w:rsid w:val="00761871"/>
    <w:rsid w:val="007767FB"/>
    <w:rsid w:val="00777599"/>
    <w:rsid w:val="00786D7E"/>
    <w:rsid w:val="0079355A"/>
    <w:rsid w:val="007A173E"/>
    <w:rsid w:val="007A6629"/>
    <w:rsid w:val="007B70A1"/>
    <w:rsid w:val="007C09FC"/>
    <w:rsid w:val="007D416D"/>
    <w:rsid w:val="007D5656"/>
    <w:rsid w:val="007D6424"/>
    <w:rsid w:val="007E34E3"/>
    <w:rsid w:val="00811EF9"/>
    <w:rsid w:val="0081433E"/>
    <w:rsid w:val="0081453B"/>
    <w:rsid w:val="00816D45"/>
    <w:rsid w:val="0082017F"/>
    <w:rsid w:val="00827EE3"/>
    <w:rsid w:val="008523E2"/>
    <w:rsid w:val="00853520"/>
    <w:rsid w:val="008813D7"/>
    <w:rsid w:val="008846A1"/>
    <w:rsid w:val="00887F5C"/>
    <w:rsid w:val="008A63AE"/>
    <w:rsid w:val="008B18D7"/>
    <w:rsid w:val="008B7CEF"/>
    <w:rsid w:val="008D1F89"/>
    <w:rsid w:val="008E7064"/>
    <w:rsid w:val="008F3789"/>
    <w:rsid w:val="00902865"/>
    <w:rsid w:val="009079CF"/>
    <w:rsid w:val="00941244"/>
    <w:rsid w:val="009428A3"/>
    <w:rsid w:val="00945154"/>
    <w:rsid w:val="0094699F"/>
    <w:rsid w:val="00956F0A"/>
    <w:rsid w:val="0096562B"/>
    <w:rsid w:val="00991CD8"/>
    <w:rsid w:val="00996D7B"/>
    <w:rsid w:val="009A1A89"/>
    <w:rsid w:val="009A3508"/>
    <w:rsid w:val="009B5F28"/>
    <w:rsid w:val="009D03CC"/>
    <w:rsid w:val="009D1057"/>
    <w:rsid w:val="009E2026"/>
    <w:rsid w:val="009E7774"/>
    <w:rsid w:val="009F476A"/>
    <w:rsid w:val="009F69A5"/>
    <w:rsid w:val="009F79DE"/>
    <w:rsid w:val="00A01141"/>
    <w:rsid w:val="00A07370"/>
    <w:rsid w:val="00A274D9"/>
    <w:rsid w:val="00A30F95"/>
    <w:rsid w:val="00A3489A"/>
    <w:rsid w:val="00A35AB1"/>
    <w:rsid w:val="00A35D25"/>
    <w:rsid w:val="00A364D4"/>
    <w:rsid w:val="00A404DA"/>
    <w:rsid w:val="00A544EF"/>
    <w:rsid w:val="00A60F35"/>
    <w:rsid w:val="00A825D2"/>
    <w:rsid w:val="00AA0D4C"/>
    <w:rsid w:val="00AA1655"/>
    <w:rsid w:val="00AB0746"/>
    <w:rsid w:val="00AC43CB"/>
    <w:rsid w:val="00AC45A7"/>
    <w:rsid w:val="00AC5095"/>
    <w:rsid w:val="00AD0B2D"/>
    <w:rsid w:val="00AD4C2B"/>
    <w:rsid w:val="00AD6602"/>
    <w:rsid w:val="00AE55EB"/>
    <w:rsid w:val="00AF6D88"/>
    <w:rsid w:val="00B076FD"/>
    <w:rsid w:val="00B10E89"/>
    <w:rsid w:val="00B25F78"/>
    <w:rsid w:val="00B32E93"/>
    <w:rsid w:val="00B44FB0"/>
    <w:rsid w:val="00B50A1E"/>
    <w:rsid w:val="00B5217B"/>
    <w:rsid w:val="00B52EB3"/>
    <w:rsid w:val="00B55DEE"/>
    <w:rsid w:val="00B56C98"/>
    <w:rsid w:val="00B660A4"/>
    <w:rsid w:val="00B70574"/>
    <w:rsid w:val="00B76493"/>
    <w:rsid w:val="00B77950"/>
    <w:rsid w:val="00B908ED"/>
    <w:rsid w:val="00B961E2"/>
    <w:rsid w:val="00BB6A59"/>
    <w:rsid w:val="00BC003E"/>
    <w:rsid w:val="00BC2ED8"/>
    <w:rsid w:val="00BC35E5"/>
    <w:rsid w:val="00BE5AF0"/>
    <w:rsid w:val="00BF132F"/>
    <w:rsid w:val="00C0286B"/>
    <w:rsid w:val="00C04E09"/>
    <w:rsid w:val="00C103E0"/>
    <w:rsid w:val="00C10636"/>
    <w:rsid w:val="00C10B0A"/>
    <w:rsid w:val="00C267DA"/>
    <w:rsid w:val="00C578BD"/>
    <w:rsid w:val="00C624E3"/>
    <w:rsid w:val="00C631D9"/>
    <w:rsid w:val="00C66DE2"/>
    <w:rsid w:val="00C66FFD"/>
    <w:rsid w:val="00C70654"/>
    <w:rsid w:val="00C86BDF"/>
    <w:rsid w:val="00C9119C"/>
    <w:rsid w:val="00CC05D6"/>
    <w:rsid w:val="00CC1C54"/>
    <w:rsid w:val="00CC225E"/>
    <w:rsid w:val="00CD4DC7"/>
    <w:rsid w:val="00CD5175"/>
    <w:rsid w:val="00CD685D"/>
    <w:rsid w:val="00CF1167"/>
    <w:rsid w:val="00CF384B"/>
    <w:rsid w:val="00D0221C"/>
    <w:rsid w:val="00D24B5A"/>
    <w:rsid w:val="00D252A9"/>
    <w:rsid w:val="00D335B7"/>
    <w:rsid w:val="00D42EA4"/>
    <w:rsid w:val="00D45B0B"/>
    <w:rsid w:val="00D46EEA"/>
    <w:rsid w:val="00D713E6"/>
    <w:rsid w:val="00D74945"/>
    <w:rsid w:val="00D8281C"/>
    <w:rsid w:val="00D84944"/>
    <w:rsid w:val="00D92552"/>
    <w:rsid w:val="00D9299B"/>
    <w:rsid w:val="00DA76F4"/>
    <w:rsid w:val="00DB2487"/>
    <w:rsid w:val="00DC7642"/>
    <w:rsid w:val="00DD3630"/>
    <w:rsid w:val="00DD7D85"/>
    <w:rsid w:val="00DE301D"/>
    <w:rsid w:val="00DF27A9"/>
    <w:rsid w:val="00DF356D"/>
    <w:rsid w:val="00E03777"/>
    <w:rsid w:val="00E07D16"/>
    <w:rsid w:val="00E27A35"/>
    <w:rsid w:val="00E32220"/>
    <w:rsid w:val="00E349BD"/>
    <w:rsid w:val="00E62BC6"/>
    <w:rsid w:val="00E77747"/>
    <w:rsid w:val="00E77773"/>
    <w:rsid w:val="00EB4C75"/>
    <w:rsid w:val="00EB7615"/>
    <w:rsid w:val="00EC0912"/>
    <w:rsid w:val="00EC54BD"/>
    <w:rsid w:val="00ED067D"/>
    <w:rsid w:val="00ED3E61"/>
    <w:rsid w:val="00EF1930"/>
    <w:rsid w:val="00EF32B4"/>
    <w:rsid w:val="00F17399"/>
    <w:rsid w:val="00F23E90"/>
    <w:rsid w:val="00F25404"/>
    <w:rsid w:val="00F25686"/>
    <w:rsid w:val="00F260A4"/>
    <w:rsid w:val="00F30DF8"/>
    <w:rsid w:val="00F52D90"/>
    <w:rsid w:val="00F62D6F"/>
    <w:rsid w:val="00F633DB"/>
    <w:rsid w:val="00F77845"/>
    <w:rsid w:val="00F86F1D"/>
    <w:rsid w:val="00F95840"/>
    <w:rsid w:val="00FA5D6E"/>
    <w:rsid w:val="00FB010A"/>
    <w:rsid w:val="00FB66AE"/>
    <w:rsid w:val="00FC112D"/>
    <w:rsid w:val="00FD3909"/>
    <w:rsid w:val="00FE1991"/>
    <w:rsid w:val="00FE3606"/>
    <w:rsid w:val="00FE5A61"/>
    <w:rsid w:val="00FF0364"/>
    <w:rsid w:val="00FF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745F1"/>
  <w15:chartTrackingRefBased/>
  <w15:docId w15:val="{7230B4D1-956D-42DF-AD7D-B46D9167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E8B"/>
    <w:pPr>
      <w:spacing w:after="200" w:line="276" w:lineRule="auto"/>
    </w:pPr>
    <w:rPr>
      <w:rFonts w:ascii="Times New Roman" w:hAnsi="Times New Roman" w:cs="Times New Roman"/>
      <w:sz w:val="24"/>
      <w:szCs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0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5DEE"/>
    <w:rPr>
      <w:color w:val="0563C1" w:themeColor="hyperlink"/>
      <w:u w:val="single"/>
    </w:rPr>
  </w:style>
  <w:style w:type="character" w:customStyle="1" w:styleId="il">
    <w:name w:val="il"/>
    <w:basedOn w:val="DefaultParagraphFont"/>
    <w:rsid w:val="007D6424"/>
  </w:style>
  <w:style w:type="character" w:styleId="CommentReference">
    <w:name w:val="annotation reference"/>
    <w:basedOn w:val="DefaultParagraphFont"/>
    <w:uiPriority w:val="99"/>
    <w:semiHidden/>
    <w:unhideWhenUsed/>
    <w:rsid w:val="009E77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7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774"/>
    <w:rPr>
      <w:rFonts w:ascii="Times New Roman" w:hAnsi="Times New Roman" w:cs="Times New Roman"/>
      <w:sz w:val="20"/>
      <w:szCs w:val="20"/>
      <w:lang w:val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7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774"/>
    <w:rPr>
      <w:rFonts w:ascii="Times New Roman" w:hAnsi="Times New Roman" w:cs="Times New Roman"/>
      <w:b/>
      <w:bCs/>
      <w:sz w:val="20"/>
      <w:szCs w:val="20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774"/>
    <w:rPr>
      <w:rFonts w:ascii="Segoe UI" w:hAnsi="Segoe UI" w:cs="Segoe UI"/>
      <w:sz w:val="18"/>
      <w:szCs w:val="18"/>
      <w:lang w:val="el-GR"/>
    </w:rPr>
  </w:style>
  <w:style w:type="character" w:styleId="Strong">
    <w:name w:val="Strong"/>
    <w:basedOn w:val="DefaultParagraphFont"/>
    <w:uiPriority w:val="22"/>
    <w:qFormat/>
    <w:rsid w:val="009B5F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feli.bompoti@uconn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A4DC2-5B84-41FC-A6B5-7B33AC364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2524</Words>
  <Characters>14391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Nefeli</dc:creator>
  <cp:keywords/>
  <dc:description/>
  <cp:lastModifiedBy>Bompoti, Nefeli</cp:lastModifiedBy>
  <cp:revision>40</cp:revision>
  <cp:lastPrinted>2018-09-17T20:44:00Z</cp:lastPrinted>
  <dcterms:created xsi:type="dcterms:W3CDTF">2019-01-14T13:21:00Z</dcterms:created>
  <dcterms:modified xsi:type="dcterms:W3CDTF">2019-06-03T16:11:00Z</dcterms:modified>
</cp:coreProperties>
</file>